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6E2CFD" w14:textId="42F2B5D9" w:rsidR="00494B7C" w:rsidRPr="0052548E" w:rsidRDefault="00494B7C" w:rsidP="00494B7C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Ref462675860"/>
      <w:r w:rsidRPr="0052548E">
        <w:rPr>
          <w:rFonts w:ascii="Arial" w:hAnsi="Arial" w:cs="Arial"/>
          <w:b/>
          <w:bCs/>
          <w:sz w:val="28"/>
        </w:rPr>
        <w:t>3GPP TSG RAN WG1 Meeting #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90</w:t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eastAsia="MS Mincho" w:hAnsi="Arial" w:cs="Arial"/>
          <w:b/>
          <w:bCs/>
          <w:sz w:val="28"/>
          <w:lang w:eastAsia="ja-JP"/>
        </w:rPr>
        <w:tab/>
      </w:r>
      <w:r>
        <w:rPr>
          <w:rFonts w:ascii="Arial" w:hAnsi="Arial" w:cs="Arial"/>
          <w:b/>
          <w:bCs/>
          <w:sz w:val="28"/>
        </w:rPr>
        <w:tab/>
        <w:t>R1-1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  <w:r>
        <w:rPr>
          <w:rFonts w:ascii="Arial" w:hAnsi="Arial" w:cs="Arial"/>
          <w:b/>
          <w:bCs/>
          <w:sz w:val="28"/>
        </w:rPr>
        <w:t>1</w:t>
      </w:r>
      <w:r>
        <w:rPr>
          <w:rFonts w:ascii="Arial" w:hAnsi="Arial" w:cs="Arial"/>
          <w:b/>
          <w:bCs/>
          <w:sz w:val="28"/>
        </w:rPr>
        <w:t>3434</w:t>
      </w:r>
    </w:p>
    <w:p w14:paraId="29B6B434" w14:textId="703E1EF0" w:rsidR="00FE2A81" w:rsidRPr="00494B7C" w:rsidRDefault="00494B7C" w:rsidP="00494B7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 w:hint="eastAsia"/>
          <w:b/>
          <w:bCs/>
          <w:sz w:val="28"/>
          <w:lang w:eastAsia="ja-JP"/>
        </w:rPr>
        <w:t>Prague</w:t>
      </w:r>
      <w:r>
        <w:rPr>
          <w:rFonts w:ascii="Arial" w:hAnsi="Arial" w:cs="Arial"/>
          <w:b/>
          <w:bCs/>
          <w:sz w:val="28"/>
        </w:rPr>
        <w:t xml:space="preserve">, </w:t>
      </w:r>
      <w:r w:rsidRPr="000E3844">
        <w:rPr>
          <w:rFonts w:ascii="Arial" w:hAnsi="Arial" w:cs="Arial"/>
          <w:b/>
          <w:bCs/>
          <w:sz w:val="28"/>
        </w:rPr>
        <w:t>Czech Republic</w:t>
      </w:r>
      <w:r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 xml:space="preserve">21th </w:t>
      </w:r>
      <w:r>
        <w:rPr>
          <w:rFonts w:ascii="Arial" w:hAnsi="Arial" w:cs="Arial"/>
          <w:b/>
          <w:bCs/>
          <w:sz w:val="28"/>
        </w:rPr>
        <w:t>–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 w:rsidRPr="0074092F">
        <w:rPr>
          <w:rFonts w:ascii="Arial" w:eastAsia="MS Mincho" w:hAnsi="Arial" w:cs="Arial" w:hint="eastAsia"/>
          <w:b/>
          <w:bCs/>
          <w:sz w:val="28"/>
          <w:lang w:eastAsia="ja-JP"/>
        </w:rPr>
        <w:t>25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August</w:t>
      </w:r>
      <w:r>
        <w:rPr>
          <w:rFonts w:ascii="Arial" w:hAnsi="Arial" w:cs="Arial"/>
          <w:b/>
          <w:bCs/>
          <w:sz w:val="28"/>
        </w:rPr>
        <w:t xml:space="preserve"> 201</w:t>
      </w:r>
      <w:r w:rsidRPr="009513AC">
        <w:rPr>
          <w:rFonts w:ascii="Arial" w:eastAsia="MS Mincho" w:hAnsi="Arial" w:cs="Arial" w:hint="eastAsia"/>
          <w:b/>
          <w:bCs/>
          <w:sz w:val="28"/>
          <w:lang w:eastAsia="ja-JP"/>
        </w:rPr>
        <w:t>7</w:t>
      </w:r>
    </w:p>
    <w:p w14:paraId="612BF82B" w14:textId="12174619" w:rsidR="00FE2A81" w:rsidRPr="000A64D8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Pr="000A64D8">
        <w:rPr>
          <w:rFonts w:ascii="Arial" w:hAnsi="Arial"/>
          <w:sz w:val="24"/>
        </w:rPr>
        <w:tab/>
      </w:r>
      <w:bookmarkStart w:id="1" w:name="Source"/>
      <w:bookmarkEnd w:id="1"/>
      <w:r w:rsidR="00801547">
        <w:rPr>
          <w:rFonts w:ascii="Arial" w:hAnsi="Arial"/>
          <w:sz w:val="24"/>
        </w:rPr>
        <w:t>6</w:t>
      </w:r>
      <w:r w:rsidR="006D0A00">
        <w:rPr>
          <w:rFonts w:ascii="Arial" w:hAnsi="Arial"/>
          <w:sz w:val="24"/>
        </w:rPr>
        <w:t>.1.3.2.2.3</w:t>
      </w:r>
    </w:p>
    <w:p w14:paraId="6EDC7C2F" w14:textId="77777777" w:rsidR="00FE2A81" w:rsidRPr="000A64D8" w:rsidRDefault="00FE2A81" w:rsidP="000A3CBA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B950CDD" w14:textId="313CF140" w:rsidR="00FE2A81" w:rsidRDefault="00FE2A81" w:rsidP="000A3CBA">
      <w:pPr>
        <w:ind w:left="1988" w:hanging="1988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610E63">
        <w:rPr>
          <w:rFonts w:ascii="Arial" w:hAnsi="Arial"/>
          <w:b/>
          <w:color w:val="000000" w:themeColor="text1"/>
          <w:sz w:val="24"/>
        </w:rPr>
        <w:t>Title:</w:t>
      </w:r>
      <w:r w:rsidRPr="00610E63">
        <w:rPr>
          <w:rFonts w:ascii="Arial" w:hAnsi="Arial"/>
          <w:color w:val="000000" w:themeColor="text1"/>
          <w:sz w:val="24"/>
        </w:rPr>
        <w:t xml:space="preserve"> </w:t>
      </w:r>
      <w:r w:rsidRPr="00610E63">
        <w:rPr>
          <w:rFonts w:ascii="Arial" w:hAnsi="Arial"/>
          <w:color w:val="000000" w:themeColor="text1"/>
          <w:sz w:val="22"/>
        </w:rPr>
        <w:tab/>
      </w:r>
      <w:r w:rsidR="00802379" w:rsidRPr="00802379">
        <w:rPr>
          <w:rFonts w:ascii="Arial" w:hAnsi="Arial"/>
          <w:color w:val="000000" w:themeColor="text1"/>
          <w:sz w:val="22"/>
        </w:rPr>
        <w:t>Long PUCCH over multiple slots</w:t>
      </w:r>
    </w:p>
    <w:p w14:paraId="401B4271" w14:textId="77777777" w:rsidR="00FE2A81" w:rsidRDefault="00FE2A81" w:rsidP="000A3CBA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>/Decision</w:t>
      </w:r>
    </w:p>
    <w:p w14:paraId="26881B39" w14:textId="77777777" w:rsidR="00C34C05" w:rsidRPr="00183CB7" w:rsidRDefault="00FD6A3D" w:rsidP="000A3CBA">
      <w:pPr>
        <w:pStyle w:val="Heading1"/>
        <w:jc w:val="both"/>
      </w:pPr>
      <w:bookmarkStart w:id="3" w:name="_Ref465963108"/>
      <w:r w:rsidRPr="00183CB7">
        <w:t>Introduction</w:t>
      </w:r>
      <w:bookmarkEnd w:id="0"/>
      <w:bookmarkEnd w:id="3"/>
    </w:p>
    <w:p w14:paraId="4E74D2B0" w14:textId="3BD5BFD6" w:rsidR="00E92991" w:rsidRPr="009F3036" w:rsidRDefault="00E92991" w:rsidP="00802B6E">
      <w:pPr>
        <w:overflowPunct/>
        <w:autoSpaceDE/>
        <w:autoSpaceDN/>
        <w:adjustRightInd/>
        <w:spacing w:after="0"/>
        <w:contextualSpacing/>
        <w:jc w:val="both"/>
        <w:textAlignment w:val="auto"/>
        <w:rPr>
          <w:lang w:val="en-GB"/>
        </w:rPr>
      </w:pPr>
      <w:r>
        <w:rPr>
          <w:lang w:val="en-GB"/>
        </w:rPr>
        <w:t xml:space="preserve">In this contribution, we discuss </w:t>
      </w:r>
      <w:r w:rsidR="00F72DD4">
        <w:rPr>
          <w:lang w:val="en-GB"/>
        </w:rPr>
        <w:t>some open design issues for long PUCCH over aggregated multiple slots</w:t>
      </w:r>
      <w:r>
        <w:rPr>
          <w:lang w:val="en-GB"/>
        </w:rPr>
        <w:t>.</w:t>
      </w:r>
    </w:p>
    <w:p w14:paraId="5715C660" w14:textId="4C8CB989" w:rsidR="00F72DD4" w:rsidRDefault="00F72DD4" w:rsidP="009F35A3">
      <w:pPr>
        <w:pStyle w:val="Heading1"/>
        <w:jc w:val="both"/>
      </w:pPr>
      <w:bookmarkStart w:id="4" w:name="_Ref466044815"/>
      <w:bookmarkStart w:id="5" w:name="_Ref465963144"/>
      <w:bookmarkStart w:id="6" w:name="_Ref463027406"/>
      <w:bookmarkStart w:id="7" w:name="_Ref378529477"/>
      <w:bookmarkStart w:id="8" w:name="_Toc424303267"/>
      <w:bookmarkStart w:id="9" w:name="_Toc425248865"/>
      <w:bookmarkStart w:id="10" w:name="_Toc425344835"/>
      <w:bookmarkStart w:id="11" w:name="_Toc425350726"/>
      <w:bookmarkStart w:id="12" w:name="_Toc425501584"/>
      <w:bookmarkStart w:id="13" w:name="_Toc425504168"/>
      <w:r>
        <w:t>Frequency h</w:t>
      </w:r>
      <w:r w:rsidR="00A227C4">
        <w:t>opping for long PUCCH over aggregated slots</w:t>
      </w:r>
    </w:p>
    <w:p w14:paraId="50319DC7" w14:textId="5357F031" w:rsidR="00EC257C" w:rsidRDefault="00F72DD4" w:rsidP="00F72DD4">
      <w:pPr>
        <w:overflowPunct/>
        <w:autoSpaceDE/>
        <w:autoSpaceDN/>
        <w:adjustRightInd/>
        <w:spacing w:after="0"/>
        <w:contextualSpacing/>
        <w:jc w:val="both"/>
        <w:textAlignment w:val="auto"/>
      </w:pPr>
      <w:r>
        <w:t xml:space="preserve">The main use case for long PUCCH with aggregated slots is for link budget </w:t>
      </w:r>
      <w:r w:rsidR="00870B8C">
        <w:t>limited</w:t>
      </w:r>
      <w:r>
        <w:t xml:space="preserve"> UEs, i.e., UEs at cell edge. For those UEs, since the channel condition is poor, to improve channel estimation quality, it is better to </w:t>
      </w:r>
      <w:r w:rsidR="0099776D">
        <w:t>avoid too many hops</w:t>
      </w:r>
      <w:r>
        <w:t xml:space="preserve"> so that </w:t>
      </w:r>
      <w:proofErr w:type="spellStart"/>
      <w:r>
        <w:t>eNB</w:t>
      </w:r>
      <w:proofErr w:type="spellEnd"/>
      <w:r>
        <w:t xml:space="preserve"> can coherently combine channel </w:t>
      </w:r>
      <w:r w:rsidR="0099776D">
        <w:t xml:space="preserve">cross as many symbols as possible </w:t>
      </w:r>
      <w:r>
        <w:t xml:space="preserve">in </w:t>
      </w:r>
      <w:r w:rsidR="0099776D">
        <w:t>one hop</w:t>
      </w:r>
      <w:r>
        <w:t xml:space="preserve"> to improve channel estimation quality. </w:t>
      </w:r>
      <w:r w:rsidR="0099776D">
        <w:t xml:space="preserve">Two hops should still be allowed to </w:t>
      </w:r>
      <w:r>
        <w:t xml:space="preserve">achieve frequency </w:t>
      </w:r>
      <w:r w:rsidR="00870B8C">
        <w:t>diversity</w:t>
      </w:r>
      <w:r>
        <w:t xml:space="preserve">. </w:t>
      </w:r>
      <w:r w:rsidR="00F96C3F">
        <w:t>One example of frequency hopping structure</w:t>
      </w:r>
      <w:r w:rsidR="0099776D">
        <w:t xml:space="preserve"> cross two slots</w:t>
      </w:r>
      <w:r w:rsidR="00F96C3F">
        <w:t xml:space="preserve"> is illustrated in </w:t>
      </w:r>
      <w:r w:rsidR="00F96C3F">
        <w:fldChar w:fldCharType="begin"/>
      </w:r>
      <w:r w:rsidR="00F96C3F">
        <w:instrText xml:space="preserve"> REF _Ref485146649 \h </w:instrText>
      </w:r>
      <w:r w:rsidR="00F96C3F">
        <w:fldChar w:fldCharType="separate"/>
      </w:r>
      <w:r w:rsidR="00F96C3F" w:rsidRPr="004D5E14">
        <w:rPr>
          <w:b/>
        </w:rPr>
        <w:t xml:space="preserve">Figure </w:t>
      </w:r>
      <w:r w:rsidR="00F96C3F">
        <w:rPr>
          <w:b/>
          <w:noProof/>
        </w:rPr>
        <w:t>1</w:t>
      </w:r>
      <w:r w:rsidR="00F96C3F">
        <w:fldChar w:fldCharType="end"/>
      </w:r>
      <w:r w:rsidR="00F96C3F">
        <w:t>.</w:t>
      </w:r>
      <w:r w:rsidR="009B130E">
        <w:t xml:space="preserve"> </w:t>
      </w:r>
    </w:p>
    <w:p w14:paraId="70A1594E" w14:textId="6A59423C" w:rsidR="00A227C4" w:rsidRDefault="00A76BA2" w:rsidP="00A227C4">
      <w:pPr>
        <w:jc w:val="center"/>
      </w:pPr>
      <w:r w:rsidRPr="00364909">
        <w:object w:dxaOrig="11517" w:dyaOrig="4941" w14:anchorId="178BFE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9.6pt;height:205.2pt" o:ole="">
            <v:imagedata r:id="rId12" o:title=""/>
          </v:shape>
          <o:OLEObject Type="Embed" ProgID="Visio.Drawing.11" ShapeID="_x0000_i1025" DrawAspect="Content" ObjectID="_1563885861" r:id="rId13"/>
        </w:object>
      </w:r>
    </w:p>
    <w:p w14:paraId="78EC084F" w14:textId="7796D0FA" w:rsidR="00A227C4" w:rsidRPr="00F97C5B" w:rsidRDefault="00A227C4" w:rsidP="00A227C4">
      <w:pPr>
        <w:jc w:val="center"/>
        <w:rPr>
          <w:b/>
          <w:lang w:val="en-GB"/>
        </w:rPr>
      </w:pPr>
      <w:bookmarkStart w:id="14" w:name="_Ref485146649"/>
      <w:r w:rsidRPr="004D5E14">
        <w:rPr>
          <w:b/>
        </w:rPr>
        <w:t xml:space="preserve">Figure </w:t>
      </w:r>
      <w:r w:rsidRPr="004D5E14">
        <w:rPr>
          <w:b/>
        </w:rPr>
        <w:fldChar w:fldCharType="begin"/>
      </w:r>
      <w:r w:rsidRPr="004D5E14">
        <w:rPr>
          <w:b/>
        </w:rPr>
        <w:instrText xml:space="preserve"> SEQ Figure \* ARABIC </w:instrText>
      </w:r>
      <w:r w:rsidRPr="004D5E14">
        <w:rPr>
          <w:b/>
        </w:rPr>
        <w:fldChar w:fldCharType="separate"/>
      </w:r>
      <w:r>
        <w:rPr>
          <w:b/>
          <w:noProof/>
        </w:rPr>
        <w:t>1</w:t>
      </w:r>
      <w:r w:rsidRPr="004D5E14">
        <w:rPr>
          <w:b/>
          <w:noProof/>
        </w:rPr>
        <w:fldChar w:fldCharType="end"/>
      </w:r>
      <w:bookmarkEnd w:id="14"/>
      <w:r w:rsidRPr="004D5E14">
        <w:rPr>
          <w:b/>
        </w:rPr>
        <w:t xml:space="preserve">: </w:t>
      </w:r>
      <w:r>
        <w:rPr>
          <w:b/>
          <w:lang w:val="en-GB"/>
        </w:rPr>
        <w:t>Inter-slot hopping for long PUCCH over aggregated slots</w:t>
      </w:r>
    </w:p>
    <w:p w14:paraId="47ADB1B0" w14:textId="7F381DEB" w:rsidR="0099776D" w:rsidRPr="00101A41" w:rsidRDefault="00F96C3F" w:rsidP="00967E7C">
      <w:pPr>
        <w:rPr>
          <w:b/>
          <w:i/>
          <w:lang w:val="en-GB"/>
        </w:rPr>
      </w:pPr>
      <w:r w:rsidRPr="00101A41">
        <w:rPr>
          <w:b/>
          <w:i/>
          <w:lang w:val="en-GB"/>
        </w:rPr>
        <w:t xml:space="preserve">Proposal 1: </w:t>
      </w:r>
      <w:r w:rsidR="0099776D" w:rsidRPr="00101A41">
        <w:rPr>
          <w:b/>
          <w:i/>
          <w:lang w:val="en-GB"/>
        </w:rPr>
        <w:t xml:space="preserve">Limit to </w:t>
      </w:r>
      <w:r w:rsidR="00EE315D">
        <w:rPr>
          <w:b/>
          <w:i/>
          <w:lang w:val="en-GB"/>
        </w:rPr>
        <w:t>one</w:t>
      </w:r>
      <w:r w:rsidR="00FA3B49" w:rsidRPr="00101A41">
        <w:rPr>
          <w:b/>
          <w:i/>
          <w:lang w:val="en-GB"/>
        </w:rPr>
        <w:t xml:space="preserve"> </w:t>
      </w:r>
      <w:r w:rsidR="00BC4781">
        <w:rPr>
          <w:b/>
          <w:i/>
          <w:lang w:val="en-GB"/>
        </w:rPr>
        <w:t xml:space="preserve">frequency </w:t>
      </w:r>
      <w:r w:rsidR="00EE315D">
        <w:rPr>
          <w:b/>
          <w:i/>
          <w:lang w:val="en-GB"/>
        </w:rPr>
        <w:t>hop</w:t>
      </w:r>
      <w:r w:rsidR="0099776D" w:rsidRPr="00101A41">
        <w:rPr>
          <w:b/>
          <w:i/>
          <w:lang w:val="en-GB"/>
        </w:rPr>
        <w:t xml:space="preserve"> regardless of the number of aggregated slots</w:t>
      </w:r>
      <w:r w:rsidR="00493162" w:rsidRPr="00101A41">
        <w:rPr>
          <w:b/>
          <w:i/>
          <w:lang w:val="en-GB"/>
        </w:rPr>
        <w:t xml:space="preserve">. </w:t>
      </w:r>
    </w:p>
    <w:p w14:paraId="69F3FA20" w14:textId="67B51F2C" w:rsidR="00967E7C" w:rsidRPr="00101A41" w:rsidRDefault="0099776D" w:rsidP="0099776D">
      <w:pPr>
        <w:pStyle w:val="ListParagraph"/>
        <w:numPr>
          <w:ilvl w:val="0"/>
          <w:numId w:val="31"/>
        </w:numPr>
        <w:rPr>
          <w:sz w:val="20"/>
          <w:szCs w:val="20"/>
          <w:lang w:val="en-GB"/>
        </w:rPr>
      </w:pPr>
      <w:r w:rsidRPr="00101A41">
        <w:rPr>
          <w:b/>
          <w:i/>
          <w:sz w:val="20"/>
          <w:szCs w:val="20"/>
          <w:lang w:val="en-GB"/>
        </w:rPr>
        <w:t xml:space="preserve">If the number of aggregated slots is odd, </w:t>
      </w:r>
      <w:r w:rsidR="00EE315D">
        <w:rPr>
          <w:b/>
          <w:i/>
          <w:sz w:val="20"/>
          <w:szCs w:val="20"/>
          <w:lang w:val="en-GB"/>
        </w:rPr>
        <w:t xml:space="preserve">the </w:t>
      </w:r>
      <w:r w:rsidRPr="00101A41">
        <w:rPr>
          <w:b/>
          <w:i/>
          <w:sz w:val="20"/>
          <w:szCs w:val="20"/>
          <w:lang w:val="en-GB"/>
        </w:rPr>
        <w:t>hop occurs in the middle of the middle slot, i.e. symbol 7 for 14-symbol slot or symbol 3 for 7-symbol slot.</w:t>
      </w:r>
    </w:p>
    <w:p w14:paraId="41C7A469" w14:textId="3314F0DC" w:rsidR="00E7694D" w:rsidRDefault="00A227C4" w:rsidP="00E7694D">
      <w:pPr>
        <w:pStyle w:val="Heading1"/>
        <w:jc w:val="both"/>
      </w:pPr>
      <w:r>
        <w:t>Beam sweep for long PUCCH over aggregated slots</w:t>
      </w:r>
    </w:p>
    <w:p w14:paraId="7CAA646B" w14:textId="45C1BF8D" w:rsidR="00B11A6B" w:rsidRDefault="00D3272F" w:rsidP="00B11A6B">
      <w:pPr>
        <w:jc w:val="both"/>
      </w:pPr>
      <w:r>
        <w:t>If multi-beam PUCCH transmission is configured, then s</w:t>
      </w:r>
      <w:r w:rsidR="00B97B39">
        <w:t xml:space="preserve">imilar to the motivation for allowing frequency hopping across the multiple slots, there is also motivation for allowing </w:t>
      </w:r>
      <w:r>
        <w:t>transmission over possibly different beams on each of the aggregated slots</w:t>
      </w:r>
      <w:r w:rsidR="00217FF8">
        <w:t>. The beam for each of the slots may be separately configured, or to reduce the configuration overhead, some fixed beam-</w:t>
      </w:r>
      <w:r w:rsidR="00217FF8">
        <w:lastRenderedPageBreak/>
        <w:t xml:space="preserve">cycling pattern may be configured, for example, alternating between the primary and the secondary beam with each successive slot among the aggregated slots. </w:t>
      </w:r>
      <w:r w:rsidR="00B97B39">
        <w:t xml:space="preserve"> </w:t>
      </w:r>
    </w:p>
    <w:p w14:paraId="7D041DBF" w14:textId="42CCE516" w:rsidR="00025548" w:rsidRPr="00516B1A" w:rsidRDefault="00AF2338" w:rsidP="00516B1A">
      <w:pPr>
        <w:jc w:val="both"/>
        <w:rPr>
          <w:b/>
          <w:i/>
          <w:lang w:val="en-GB"/>
        </w:rPr>
      </w:pPr>
      <w:r w:rsidRPr="009E2219">
        <w:rPr>
          <w:b/>
          <w:i/>
          <w:lang w:val="en-GB"/>
        </w:rPr>
        <w:t>Proposal</w:t>
      </w:r>
      <w:r w:rsidR="00590DD7">
        <w:rPr>
          <w:b/>
          <w:i/>
          <w:lang w:val="en-GB"/>
        </w:rPr>
        <w:t xml:space="preserve"> 2</w:t>
      </w:r>
      <w:r w:rsidRPr="009E2219">
        <w:rPr>
          <w:b/>
          <w:i/>
          <w:lang w:val="en-GB"/>
        </w:rPr>
        <w:t xml:space="preserve">: </w:t>
      </w:r>
      <w:r>
        <w:rPr>
          <w:b/>
          <w:i/>
          <w:lang w:val="en-GB"/>
        </w:rPr>
        <w:t>For long PUCCH with aggregated multiple slots, if multi-beam operation is configured, enable inter-slot beam cycling.</w:t>
      </w:r>
    </w:p>
    <w:p w14:paraId="130A289D" w14:textId="5776BE87" w:rsidR="00E168E5" w:rsidRDefault="006341FE" w:rsidP="000A3CBA">
      <w:pPr>
        <w:pStyle w:val="Heading1"/>
        <w:jc w:val="both"/>
      </w:pPr>
      <w:bookmarkStart w:id="15" w:name="_Ref465963195"/>
      <w:bookmarkStart w:id="16" w:name="_Ref466040522"/>
      <w:bookmarkEnd w:id="4"/>
      <w:bookmarkEnd w:id="5"/>
      <w:r>
        <w:t>Conclusions</w:t>
      </w:r>
      <w:bookmarkEnd w:id="6"/>
      <w:bookmarkEnd w:id="15"/>
      <w:bookmarkEnd w:id="16"/>
    </w:p>
    <w:bookmarkEnd w:id="7"/>
    <w:bookmarkEnd w:id="8"/>
    <w:bookmarkEnd w:id="9"/>
    <w:bookmarkEnd w:id="10"/>
    <w:bookmarkEnd w:id="11"/>
    <w:bookmarkEnd w:id="12"/>
    <w:bookmarkEnd w:id="13"/>
    <w:p w14:paraId="1B64159D" w14:textId="7F42D6C3" w:rsidR="00125024" w:rsidRDefault="00125024" w:rsidP="00125024">
      <w:pPr>
        <w:overflowPunct/>
        <w:autoSpaceDE/>
        <w:autoSpaceDN/>
        <w:adjustRightInd/>
        <w:spacing w:after="0"/>
        <w:contextualSpacing/>
        <w:jc w:val="both"/>
        <w:textAlignment w:val="auto"/>
      </w:pPr>
      <w:r w:rsidRPr="00125024">
        <w:t>We have the following proposals for design of long PUCCH with aggregated multiple slots</w:t>
      </w:r>
      <w:r w:rsidR="009244BB">
        <w:t>.</w:t>
      </w:r>
    </w:p>
    <w:p w14:paraId="1B6FBF59" w14:textId="77777777" w:rsidR="00125024" w:rsidRPr="00125024" w:rsidRDefault="00125024" w:rsidP="00125024">
      <w:pPr>
        <w:overflowPunct/>
        <w:autoSpaceDE/>
        <w:autoSpaceDN/>
        <w:adjustRightInd/>
        <w:spacing w:after="0"/>
        <w:contextualSpacing/>
        <w:jc w:val="both"/>
        <w:textAlignment w:val="auto"/>
      </w:pPr>
    </w:p>
    <w:p w14:paraId="464A2D35" w14:textId="77777777" w:rsidR="00A06182" w:rsidRPr="00101A41" w:rsidRDefault="00A06182" w:rsidP="00A06182">
      <w:pPr>
        <w:rPr>
          <w:b/>
          <w:i/>
          <w:lang w:val="en-GB"/>
        </w:rPr>
      </w:pPr>
      <w:r w:rsidRPr="00101A41">
        <w:rPr>
          <w:b/>
          <w:i/>
          <w:lang w:val="en-GB"/>
        </w:rPr>
        <w:t xml:space="preserve">Proposal 1: Limit to </w:t>
      </w:r>
      <w:r>
        <w:rPr>
          <w:b/>
          <w:i/>
          <w:lang w:val="en-GB"/>
        </w:rPr>
        <w:t>one</w:t>
      </w:r>
      <w:r w:rsidRPr="00101A41">
        <w:rPr>
          <w:b/>
          <w:i/>
          <w:lang w:val="en-GB"/>
        </w:rPr>
        <w:t xml:space="preserve"> </w:t>
      </w:r>
      <w:r>
        <w:rPr>
          <w:b/>
          <w:i/>
          <w:lang w:val="en-GB"/>
        </w:rPr>
        <w:t>frequency hop</w:t>
      </w:r>
      <w:r w:rsidRPr="00101A41">
        <w:rPr>
          <w:b/>
          <w:i/>
          <w:lang w:val="en-GB"/>
        </w:rPr>
        <w:t xml:space="preserve"> regardless of the number of aggregated slots. </w:t>
      </w:r>
    </w:p>
    <w:p w14:paraId="26B52080" w14:textId="77777777" w:rsidR="00A06182" w:rsidRPr="00101A41" w:rsidRDefault="00A06182" w:rsidP="00A06182">
      <w:pPr>
        <w:pStyle w:val="ListParagraph"/>
        <w:numPr>
          <w:ilvl w:val="0"/>
          <w:numId w:val="31"/>
        </w:numPr>
        <w:rPr>
          <w:sz w:val="20"/>
          <w:szCs w:val="20"/>
          <w:lang w:val="en-GB"/>
        </w:rPr>
      </w:pPr>
      <w:r w:rsidRPr="00101A41">
        <w:rPr>
          <w:b/>
          <w:i/>
          <w:sz w:val="20"/>
          <w:szCs w:val="20"/>
          <w:lang w:val="en-GB"/>
        </w:rPr>
        <w:t xml:space="preserve">If the number of aggregated slots is odd, </w:t>
      </w:r>
      <w:r>
        <w:rPr>
          <w:b/>
          <w:i/>
          <w:sz w:val="20"/>
          <w:szCs w:val="20"/>
          <w:lang w:val="en-GB"/>
        </w:rPr>
        <w:t xml:space="preserve">the </w:t>
      </w:r>
      <w:r w:rsidRPr="00101A41">
        <w:rPr>
          <w:b/>
          <w:i/>
          <w:sz w:val="20"/>
          <w:szCs w:val="20"/>
          <w:lang w:val="en-GB"/>
        </w:rPr>
        <w:t>hop occurs in the middle of the middle slot, i.e. symbol 7 for 14-symbol slot or symbol 3 for 7-symbol slot.</w:t>
      </w:r>
    </w:p>
    <w:p w14:paraId="2E86A17D" w14:textId="6CE832B3" w:rsidR="00101A41" w:rsidRDefault="00101A41" w:rsidP="00101A41">
      <w:pPr>
        <w:rPr>
          <w:b/>
          <w:i/>
          <w:lang w:val="en-GB"/>
        </w:rPr>
      </w:pPr>
      <w:bookmarkStart w:id="17" w:name="_GoBack"/>
      <w:bookmarkEnd w:id="17"/>
    </w:p>
    <w:p w14:paraId="19256427" w14:textId="50858D32" w:rsidR="00661228" w:rsidRPr="00967E7C" w:rsidRDefault="00661228" w:rsidP="00101A41">
      <w:pPr>
        <w:rPr>
          <w:lang w:val="en-GB"/>
        </w:rPr>
      </w:pPr>
      <w:r w:rsidRPr="009E2219">
        <w:rPr>
          <w:b/>
          <w:i/>
          <w:lang w:val="en-GB"/>
        </w:rPr>
        <w:t>Proposal</w:t>
      </w:r>
      <w:r>
        <w:rPr>
          <w:b/>
          <w:i/>
          <w:lang w:val="en-GB"/>
        </w:rPr>
        <w:t xml:space="preserve"> 2</w:t>
      </w:r>
      <w:r w:rsidRPr="009E2219">
        <w:rPr>
          <w:b/>
          <w:i/>
          <w:lang w:val="en-GB"/>
        </w:rPr>
        <w:t xml:space="preserve">: </w:t>
      </w:r>
      <w:r>
        <w:rPr>
          <w:b/>
          <w:i/>
          <w:lang w:val="en-GB"/>
        </w:rPr>
        <w:t>For long PUCCH with aggregated multiple slots, if multi-beam operation is configured, enable inter-slot beam cycling.</w:t>
      </w:r>
    </w:p>
    <w:p w14:paraId="64099BEB" w14:textId="68DC0E10" w:rsidR="002F77EB" w:rsidRPr="00F53E57" w:rsidRDefault="00E523F3" w:rsidP="000A3CBA">
      <w:pPr>
        <w:pStyle w:val="Heading1"/>
        <w:jc w:val="both"/>
        <w:rPr>
          <w:lang w:val="en-US"/>
        </w:rPr>
      </w:pPr>
      <w:r w:rsidRPr="000A64D8">
        <w:rPr>
          <w:lang w:val="en-US"/>
        </w:rPr>
        <w:t>References</w:t>
      </w:r>
      <w:bookmarkStart w:id="18" w:name="_Ref457730460"/>
      <w:bookmarkStart w:id="19" w:name="_Ref450735844"/>
      <w:bookmarkStart w:id="20" w:name="_Ref450342757"/>
    </w:p>
    <w:p w14:paraId="233739D3" w14:textId="32899A6B" w:rsidR="003A03A3" w:rsidRPr="00F97C5B" w:rsidRDefault="00F97C5B" w:rsidP="00F97C5B">
      <w:pPr>
        <w:pStyle w:val="References"/>
        <w:numPr>
          <w:ilvl w:val="0"/>
          <w:numId w:val="2"/>
        </w:numPr>
        <w:autoSpaceDE/>
        <w:autoSpaceDN/>
        <w:snapToGrid/>
        <w:spacing w:after="80" w:line="256" w:lineRule="auto"/>
        <w:rPr>
          <w:szCs w:val="20"/>
          <w:lang w:val="en-GB"/>
        </w:rPr>
      </w:pPr>
      <w:bookmarkStart w:id="21" w:name="_Ref485145791"/>
      <w:bookmarkStart w:id="22" w:name="_Ref461383190"/>
      <w:r w:rsidRPr="00F97C5B">
        <w:rPr>
          <w:szCs w:val="20"/>
          <w:lang w:val="en-GB"/>
        </w:rPr>
        <w:t xml:space="preserve">3GPP TSG RAN WG1 </w:t>
      </w:r>
      <w:r w:rsidRPr="00F97C5B">
        <w:rPr>
          <w:rFonts w:hint="eastAsia"/>
          <w:szCs w:val="20"/>
          <w:lang w:val="en-GB"/>
        </w:rPr>
        <w:t>Meeting #89</w:t>
      </w:r>
      <w:r w:rsidRPr="00F97C5B">
        <w:rPr>
          <w:szCs w:val="20"/>
          <w:lang w:val="en-GB"/>
        </w:rPr>
        <w:t>, “RAN1 Chairman’s Notes,” Hangzhou, P.R. China 15th – 19th May 2017</w:t>
      </w:r>
      <w:r>
        <w:rPr>
          <w:szCs w:val="20"/>
          <w:lang w:val="en-GB"/>
        </w:rPr>
        <w:t>.</w:t>
      </w:r>
      <w:bookmarkEnd w:id="21"/>
    </w:p>
    <w:p w14:paraId="08AABC5B" w14:textId="77777777" w:rsidR="004A48A4" w:rsidRPr="001B0D82" w:rsidRDefault="004A48A4" w:rsidP="004A48A4">
      <w:pPr>
        <w:pStyle w:val="ListParagraph"/>
        <w:ind w:left="567"/>
        <w:jc w:val="both"/>
        <w:rPr>
          <w:rFonts w:ascii="Times New Roman" w:eastAsia="SimSun" w:hAnsi="Times New Roman"/>
          <w:sz w:val="20"/>
        </w:rPr>
      </w:pPr>
      <w:bookmarkStart w:id="23" w:name="_Ref458672262"/>
      <w:bookmarkEnd w:id="22"/>
    </w:p>
    <w:bookmarkEnd w:id="18"/>
    <w:bookmarkEnd w:id="19"/>
    <w:bookmarkEnd w:id="20"/>
    <w:bookmarkEnd w:id="23"/>
    <w:p w14:paraId="30212200" w14:textId="77777777" w:rsidR="00AD66D8" w:rsidRPr="003A03A3" w:rsidRDefault="00AD66D8" w:rsidP="000A3CBA">
      <w:pPr>
        <w:pStyle w:val="ListParagraph"/>
        <w:ind w:left="567"/>
        <w:jc w:val="both"/>
        <w:rPr>
          <w:rFonts w:ascii="Times New Roman" w:eastAsia="SimSun" w:hAnsi="Times New Roman"/>
          <w:sz w:val="20"/>
        </w:rPr>
      </w:pPr>
    </w:p>
    <w:sectPr w:rsidR="00AD66D8" w:rsidRPr="003A03A3" w:rsidSect="00671B4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EE549F" w14:textId="77777777" w:rsidR="009E203B" w:rsidRDefault="009E203B">
      <w:r>
        <w:separator/>
      </w:r>
    </w:p>
  </w:endnote>
  <w:endnote w:type="continuationSeparator" w:id="0">
    <w:p w14:paraId="18C5691D" w14:textId="77777777" w:rsidR="009E203B" w:rsidRDefault="009E203B">
      <w:r>
        <w:continuationSeparator/>
      </w:r>
    </w:p>
  </w:endnote>
  <w:endnote w:type="continuationNotice" w:id="1">
    <w:p w14:paraId="01208B0A" w14:textId="77777777" w:rsidR="009E203B" w:rsidRDefault="009E203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0D2F02" w:rsidRDefault="000D2F0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0D2F02" w:rsidRDefault="000D2F0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160295CD" w:rsidR="000D2F02" w:rsidRDefault="000D2F0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0618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06182">
      <w:rPr>
        <w:rStyle w:val="PageNumber"/>
      </w:rPr>
      <w:t>2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58943E" w14:textId="77777777" w:rsidR="009E203B" w:rsidRDefault="009E203B">
      <w:r>
        <w:separator/>
      </w:r>
    </w:p>
  </w:footnote>
  <w:footnote w:type="continuationSeparator" w:id="0">
    <w:p w14:paraId="5932244D" w14:textId="77777777" w:rsidR="009E203B" w:rsidRDefault="009E203B">
      <w:r>
        <w:continuationSeparator/>
      </w:r>
    </w:p>
  </w:footnote>
  <w:footnote w:type="continuationNotice" w:id="1">
    <w:p w14:paraId="79E5E128" w14:textId="77777777" w:rsidR="009E203B" w:rsidRDefault="009E203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0D2F02" w:rsidRDefault="000D2F0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6B74D0D"/>
    <w:multiLevelType w:val="hybridMultilevel"/>
    <w:tmpl w:val="562A0CF4"/>
    <w:lvl w:ilvl="0" w:tplc="51FCB0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04C2E">
      <w:start w:val="29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32B962">
      <w:start w:val="29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FADF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C7E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246E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1A83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4466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ECBA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0C4E5065"/>
    <w:multiLevelType w:val="hybridMultilevel"/>
    <w:tmpl w:val="01D81C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0F4B"/>
    <w:multiLevelType w:val="hybridMultilevel"/>
    <w:tmpl w:val="B574B3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2847FB"/>
    <w:multiLevelType w:val="hybridMultilevel"/>
    <w:tmpl w:val="34CA9954"/>
    <w:lvl w:ilvl="0" w:tplc="C24C9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0C5BA8">
      <w:start w:val="13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D47B32">
      <w:start w:val="13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609B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F8E0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B6E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EE4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702F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E44D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BAF4DD2"/>
    <w:multiLevelType w:val="hybridMultilevel"/>
    <w:tmpl w:val="6630C042"/>
    <w:lvl w:ilvl="0" w:tplc="36B422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66594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16A8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84801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163F6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007C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7A13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9E10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37689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F106DEE"/>
    <w:multiLevelType w:val="hybridMultilevel"/>
    <w:tmpl w:val="664A9D7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4D7CE0"/>
    <w:multiLevelType w:val="hybridMultilevel"/>
    <w:tmpl w:val="D848C5F6"/>
    <w:lvl w:ilvl="0" w:tplc="240E9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BE00F2">
      <w:start w:val="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B492FA">
      <w:start w:val="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02FE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DC86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38DA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048B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2C18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0A6B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17958CF"/>
    <w:multiLevelType w:val="hybridMultilevel"/>
    <w:tmpl w:val="F0EC2362"/>
    <w:lvl w:ilvl="0" w:tplc="DB48E76E">
      <w:start w:val="567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CC5520"/>
    <w:multiLevelType w:val="hybridMultilevel"/>
    <w:tmpl w:val="097AFE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53585C"/>
    <w:multiLevelType w:val="hybridMultilevel"/>
    <w:tmpl w:val="01C2CC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A77957"/>
    <w:multiLevelType w:val="hybridMultilevel"/>
    <w:tmpl w:val="AA04E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39D2EC3"/>
    <w:multiLevelType w:val="hybridMultilevel"/>
    <w:tmpl w:val="4BC41D52"/>
    <w:lvl w:ilvl="0" w:tplc="37E827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20E141E">
      <w:start w:val="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840A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9C4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B6F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809D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4E4B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3E4A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481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44E2CB2"/>
    <w:multiLevelType w:val="hybridMultilevel"/>
    <w:tmpl w:val="A5C4D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4E1246A"/>
    <w:multiLevelType w:val="hybridMultilevel"/>
    <w:tmpl w:val="3AAAD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C51FB5"/>
    <w:multiLevelType w:val="hybridMultilevel"/>
    <w:tmpl w:val="4C4206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C009AE"/>
    <w:multiLevelType w:val="hybridMultilevel"/>
    <w:tmpl w:val="1BFE3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6B0C09"/>
    <w:multiLevelType w:val="hybridMultilevel"/>
    <w:tmpl w:val="AC0E1B6A"/>
    <w:lvl w:ilvl="0" w:tplc="FB160B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C2713C">
      <w:start w:val="16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98748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5E16D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483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866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412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EAA9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3E4F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F1D6A21"/>
    <w:multiLevelType w:val="singleLevel"/>
    <w:tmpl w:val="DA08DD5E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0"/>
        <w:szCs w:val="20"/>
      </w:rPr>
    </w:lvl>
  </w:abstractNum>
  <w:abstractNum w:abstractNumId="25" w15:restartNumberingAfterBreak="0">
    <w:nsid w:val="7259140E"/>
    <w:multiLevelType w:val="hybridMultilevel"/>
    <w:tmpl w:val="3968B8B8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26" w15:restartNumberingAfterBreak="0">
    <w:nsid w:val="7F762C72"/>
    <w:multiLevelType w:val="hybridMultilevel"/>
    <w:tmpl w:val="77D20F44"/>
    <w:lvl w:ilvl="0" w:tplc="DB48E76E">
      <w:start w:val="567"/>
      <w:numFmt w:val="bullet"/>
      <w:lvlText w:val="–"/>
      <w:lvlJc w:val="left"/>
      <w:pPr>
        <w:ind w:left="720" w:hanging="360"/>
      </w:pPr>
      <w:rPr>
        <w:rFonts w:ascii="Ericsson Capital TT" w:hAnsi="Ericsson Capital T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2"/>
  </w:num>
  <w:num w:numId="4">
    <w:abstractNumId w:val="15"/>
  </w:num>
  <w:num w:numId="5">
    <w:abstractNumId w:val="11"/>
  </w:num>
  <w:num w:numId="6">
    <w:abstractNumId w:val="19"/>
  </w:num>
  <w:num w:numId="7">
    <w:abstractNumId w:val="10"/>
  </w:num>
  <w:num w:numId="8">
    <w:abstractNumId w:val="7"/>
  </w:num>
  <w:num w:numId="9">
    <w:abstractNumId w:val="26"/>
  </w:num>
  <w:num w:numId="10">
    <w:abstractNumId w:val="20"/>
  </w:num>
  <w:num w:numId="11">
    <w:abstractNumId w:val="9"/>
  </w:num>
  <w:num w:numId="12">
    <w:abstractNumId w:val="23"/>
  </w:num>
  <w:num w:numId="13">
    <w:abstractNumId w:val="2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  <w:lvlOverride w:ilvl="0">
      <w:startOverride w:val="1"/>
    </w:lvlOverride>
  </w:num>
  <w:num w:numId="18">
    <w:abstractNumId w:val="24"/>
    <w:lvlOverride w:ilvl="0">
      <w:startOverride w:val="1"/>
    </w:lvlOverride>
  </w:num>
  <w:num w:numId="19">
    <w:abstractNumId w:val="8"/>
  </w:num>
  <w:num w:numId="20">
    <w:abstractNumId w:val="22"/>
  </w:num>
  <w:num w:numId="21">
    <w:abstractNumId w:val="17"/>
  </w:num>
  <w:num w:numId="22">
    <w:abstractNumId w:val="6"/>
  </w:num>
  <w:num w:numId="23">
    <w:abstractNumId w:val="3"/>
  </w:num>
  <w:num w:numId="24">
    <w:abstractNumId w:val="1"/>
  </w:num>
  <w:num w:numId="25">
    <w:abstractNumId w:val="5"/>
  </w:num>
  <w:num w:numId="26">
    <w:abstractNumId w:val="2"/>
  </w:num>
  <w:num w:numId="27">
    <w:abstractNumId w:val="12"/>
  </w:num>
  <w:num w:numId="28">
    <w:abstractNumId w:val="18"/>
  </w:num>
  <w:num w:numId="29">
    <w:abstractNumId w:val="13"/>
  </w:num>
  <w:num w:numId="30">
    <w:abstractNumId w:val="15"/>
  </w:num>
  <w:num w:numId="31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3F7"/>
    <w:rsid w:val="000004CA"/>
    <w:rsid w:val="00000515"/>
    <w:rsid w:val="00000C3F"/>
    <w:rsid w:val="00000ECA"/>
    <w:rsid w:val="00000F7F"/>
    <w:rsid w:val="00000FA4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562"/>
    <w:rsid w:val="000124D1"/>
    <w:rsid w:val="00012A91"/>
    <w:rsid w:val="00012D57"/>
    <w:rsid w:val="0001321B"/>
    <w:rsid w:val="00013342"/>
    <w:rsid w:val="0001338D"/>
    <w:rsid w:val="00013528"/>
    <w:rsid w:val="000137BA"/>
    <w:rsid w:val="00013B63"/>
    <w:rsid w:val="00013F64"/>
    <w:rsid w:val="000141F0"/>
    <w:rsid w:val="00014E0E"/>
    <w:rsid w:val="0001522B"/>
    <w:rsid w:val="00015BCB"/>
    <w:rsid w:val="00015C94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C29"/>
    <w:rsid w:val="00024D64"/>
    <w:rsid w:val="00024E37"/>
    <w:rsid w:val="0002506A"/>
    <w:rsid w:val="00025548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F4D"/>
    <w:rsid w:val="00030F74"/>
    <w:rsid w:val="00030F85"/>
    <w:rsid w:val="000312B4"/>
    <w:rsid w:val="0003134F"/>
    <w:rsid w:val="000317B2"/>
    <w:rsid w:val="000319E1"/>
    <w:rsid w:val="00031EDD"/>
    <w:rsid w:val="000321DC"/>
    <w:rsid w:val="000325EF"/>
    <w:rsid w:val="00032A0C"/>
    <w:rsid w:val="00033EC5"/>
    <w:rsid w:val="00034882"/>
    <w:rsid w:val="000349B7"/>
    <w:rsid w:val="0003540B"/>
    <w:rsid w:val="00035574"/>
    <w:rsid w:val="00035B0B"/>
    <w:rsid w:val="00036199"/>
    <w:rsid w:val="000361C2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B8"/>
    <w:rsid w:val="000416DE"/>
    <w:rsid w:val="0004182E"/>
    <w:rsid w:val="000418C8"/>
    <w:rsid w:val="0004198E"/>
    <w:rsid w:val="00041D52"/>
    <w:rsid w:val="00041EC3"/>
    <w:rsid w:val="000422CD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456E"/>
    <w:rsid w:val="00054917"/>
    <w:rsid w:val="00054ACE"/>
    <w:rsid w:val="00054AE4"/>
    <w:rsid w:val="00054B6B"/>
    <w:rsid w:val="00054DAB"/>
    <w:rsid w:val="0005504C"/>
    <w:rsid w:val="00055873"/>
    <w:rsid w:val="00055B8E"/>
    <w:rsid w:val="0005602E"/>
    <w:rsid w:val="00056057"/>
    <w:rsid w:val="00056609"/>
    <w:rsid w:val="00056675"/>
    <w:rsid w:val="00056E59"/>
    <w:rsid w:val="000572A7"/>
    <w:rsid w:val="00057388"/>
    <w:rsid w:val="0005755D"/>
    <w:rsid w:val="00057DF9"/>
    <w:rsid w:val="00057F68"/>
    <w:rsid w:val="00057F6C"/>
    <w:rsid w:val="00060586"/>
    <w:rsid w:val="0006090A"/>
    <w:rsid w:val="00060E49"/>
    <w:rsid w:val="00060FDB"/>
    <w:rsid w:val="000612C5"/>
    <w:rsid w:val="000613C1"/>
    <w:rsid w:val="000616E1"/>
    <w:rsid w:val="00061BDC"/>
    <w:rsid w:val="00061D2A"/>
    <w:rsid w:val="000621A9"/>
    <w:rsid w:val="0006263A"/>
    <w:rsid w:val="00062D9A"/>
    <w:rsid w:val="000631CE"/>
    <w:rsid w:val="00063485"/>
    <w:rsid w:val="00063911"/>
    <w:rsid w:val="00063F57"/>
    <w:rsid w:val="0006436B"/>
    <w:rsid w:val="0006458D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997"/>
    <w:rsid w:val="00067FE2"/>
    <w:rsid w:val="00070192"/>
    <w:rsid w:val="0007118F"/>
    <w:rsid w:val="000715CE"/>
    <w:rsid w:val="0007162A"/>
    <w:rsid w:val="000716E3"/>
    <w:rsid w:val="000716FB"/>
    <w:rsid w:val="00071740"/>
    <w:rsid w:val="00072E75"/>
    <w:rsid w:val="00072EFA"/>
    <w:rsid w:val="00072FF7"/>
    <w:rsid w:val="0007337F"/>
    <w:rsid w:val="0007359A"/>
    <w:rsid w:val="00073623"/>
    <w:rsid w:val="0007368E"/>
    <w:rsid w:val="00073785"/>
    <w:rsid w:val="00073974"/>
    <w:rsid w:val="000741B3"/>
    <w:rsid w:val="00074375"/>
    <w:rsid w:val="000743A0"/>
    <w:rsid w:val="00074553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8022A"/>
    <w:rsid w:val="00080418"/>
    <w:rsid w:val="000805B2"/>
    <w:rsid w:val="00080CFF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3C99"/>
    <w:rsid w:val="00084255"/>
    <w:rsid w:val="000846DF"/>
    <w:rsid w:val="00085239"/>
    <w:rsid w:val="00085F08"/>
    <w:rsid w:val="000862BA"/>
    <w:rsid w:val="000862F6"/>
    <w:rsid w:val="000867E7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6D3"/>
    <w:rsid w:val="000947B7"/>
    <w:rsid w:val="0009512D"/>
    <w:rsid w:val="000954C6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A15"/>
    <w:rsid w:val="000A0CA1"/>
    <w:rsid w:val="000A0E99"/>
    <w:rsid w:val="000A1AD3"/>
    <w:rsid w:val="000A1D49"/>
    <w:rsid w:val="000A20BE"/>
    <w:rsid w:val="000A23E5"/>
    <w:rsid w:val="000A26E4"/>
    <w:rsid w:val="000A2D70"/>
    <w:rsid w:val="000A31F7"/>
    <w:rsid w:val="000A3ACB"/>
    <w:rsid w:val="000A3CBA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67E"/>
    <w:rsid w:val="000A7C88"/>
    <w:rsid w:val="000B02C2"/>
    <w:rsid w:val="000B081C"/>
    <w:rsid w:val="000B0E8D"/>
    <w:rsid w:val="000B10AB"/>
    <w:rsid w:val="000B10E2"/>
    <w:rsid w:val="000B130E"/>
    <w:rsid w:val="000B1B0F"/>
    <w:rsid w:val="000B1CD3"/>
    <w:rsid w:val="000B256B"/>
    <w:rsid w:val="000B2EE5"/>
    <w:rsid w:val="000B32D4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B7E16"/>
    <w:rsid w:val="000C133A"/>
    <w:rsid w:val="000C1545"/>
    <w:rsid w:val="000C1DBD"/>
    <w:rsid w:val="000C240A"/>
    <w:rsid w:val="000C2B21"/>
    <w:rsid w:val="000C2DE1"/>
    <w:rsid w:val="000C2E7E"/>
    <w:rsid w:val="000C393F"/>
    <w:rsid w:val="000C4065"/>
    <w:rsid w:val="000C4137"/>
    <w:rsid w:val="000C4538"/>
    <w:rsid w:val="000C4912"/>
    <w:rsid w:val="000C4C76"/>
    <w:rsid w:val="000C5759"/>
    <w:rsid w:val="000C5E7D"/>
    <w:rsid w:val="000C673C"/>
    <w:rsid w:val="000C69F8"/>
    <w:rsid w:val="000C6A01"/>
    <w:rsid w:val="000C71D9"/>
    <w:rsid w:val="000C768A"/>
    <w:rsid w:val="000D0153"/>
    <w:rsid w:val="000D037E"/>
    <w:rsid w:val="000D0A0F"/>
    <w:rsid w:val="000D0AB8"/>
    <w:rsid w:val="000D0BCC"/>
    <w:rsid w:val="000D0F9A"/>
    <w:rsid w:val="000D10A8"/>
    <w:rsid w:val="000D1297"/>
    <w:rsid w:val="000D148D"/>
    <w:rsid w:val="000D14EB"/>
    <w:rsid w:val="000D1610"/>
    <w:rsid w:val="000D206C"/>
    <w:rsid w:val="000D2185"/>
    <w:rsid w:val="000D2AE0"/>
    <w:rsid w:val="000D2CDA"/>
    <w:rsid w:val="000D2F02"/>
    <w:rsid w:val="000D362A"/>
    <w:rsid w:val="000D37FA"/>
    <w:rsid w:val="000D389E"/>
    <w:rsid w:val="000D3F8F"/>
    <w:rsid w:val="000D410C"/>
    <w:rsid w:val="000D4324"/>
    <w:rsid w:val="000D46D6"/>
    <w:rsid w:val="000D46EE"/>
    <w:rsid w:val="000D4896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1F0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41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4D55"/>
    <w:rsid w:val="001050B7"/>
    <w:rsid w:val="001050F9"/>
    <w:rsid w:val="0010521E"/>
    <w:rsid w:val="0010568A"/>
    <w:rsid w:val="001056C5"/>
    <w:rsid w:val="00105820"/>
    <w:rsid w:val="00105CEE"/>
    <w:rsid w:val="00105DA1"/>
    <w:rsid w:val="0010660E"/>
    <w:rsid w:val="00106A95"/>
    <w:rsid w:val="00106CC3"/>
    <w:rsid w:val="00106E7E"/>
    <w:rsid w:val="00106FF1"/>
    <w:rsid w:val="0010729F"/>
    <w:rsid w:val="0010795D"/>
    <w:rsid w:val="00107D56"/>
    <w:rsid w:val="0011034F"/>
    <w:rsid w:val="00110851"/>
    <w:rsid w:val="001108EE"/>
    <w:rsid w:val="00110FD2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03D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AB8"/>
    <w:rsid w:val="00124E10"/>
    <w:rsid w:val="00124EF2"/>
    <w:rsid w:val="00125024"/>
    <w:rsid w:val="00125078"/>
    <w:rsid w:val="001252FE"/>
    <w:rsid w:val="001255A6"/>
    <w:rsid w:val="0012573A"/>
    <w:rsid w:val="00125D34"/>
    <w:rsid w:val="00126013"/>
    <w:rsid w:val="0012636F"/>
    <w:rsid w:val="001268D1"/>
    <w:rsid w:val="001274AC"/>
    <w:rsid w:val="001275E6"/>
    <w:rsid w:val="001277B6"/>
    <w:rsid w:val="00127C43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612A"/>
    <w:rsid w:val="00136998"/>
    <w:rsid w:val="00136AAD"/>
    <w:rsid w:val="001371C0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383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4E2A"/>
    <w:rsid w:val="001454C4"/>
    <w:rsid w:val="001462D7"/>
    <w:rsid w:val="00146577"/>
    <w:rsid w:val="00146773"/>
    <w:rsid w:val="0014703E"/>
    <w:rsid w:val="001474A5"/>
    <w:rsid w:val="00147D65"/>
    <w:rsid w:val="00147D91"/>
    <w:rsid w:val="001508E1"/>
    <w:rsid w:val="00150A99"/>
    <w:rsid w:val="00150F01"/>
    <w:rsid w:val="001510ED"/>
    <w:rsid w:val="001517AB"/>
    <w:rsid w:val="00151805"/>
    <w:rsid w:val="00151897"/>
    <w:rsid w:val="00152066"/>
    <w:rsid w:val="00152559"/>
    <w:rsid w:val="00152A3B"/>
    <w:rsid w:val="0015347E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0E8"/>
    <w:rsid w:val="00171661"/>
    <w:rsid w:val="00171B5E"/>
    <w:rsid w:val="00171BC2"/>
    <w:rsid w:val="00171BF0"/>
    <w:rsid w:val="00171D7E"/>
    <w:rsid w:val="00171DC7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EF2"/>
    <w:rsid w:val="00176414"/>
    <w:rsid w:val="00176BDB"/>
    <w:rsid w:val="0017714C"/>
    <w:rsid w:val="0017722E"/>
    <w:rsid w:val="0017728B"/>
    <w:rsid w:val="00177482"/>
    <w:rsid w:val="00177711"/>
    <w:rsid w:val="00177A0D"/>
    <w:rsid w:val="00177AC2"/>
    <w:rsid w:val="00177DFF"/>
    <w:rsid w:val="00177EBD"/>
    <w:rsid w:val="0018016C"/>
    <w:rsid w:val="001806A9"/>
    <w:rsid w:val="00180860"/>
    <w:rsid w:val="00180D96"/>
    <w:rsid w:val="00180E60"/>
    <w:rsid w:val="001817BA"/>
    <w:rsid w:val="00181B3A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908C5"/>
    <w:rsid w:val="00190927"/>
    <w:rsid w:val="00190BD5"/>
    <w:rsid w:val="00190C5A"/>
    <w:rsid w:val="00190D28"/>
    <w:rsid w:val="00191727"/>
    <w:rsid w:val="001917CE"/>
    <w:rsid w:val="00191EBF"/>
    <w:rsid w:val="00191F95"/>
    <w:rsid w:val="00192093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0EA"/>
    <w:rsid w:val="00196B90"/>
    <w:rsid w:val="00196DE8"/>
    <w:rsid w:val="00196FF4"/>
    <w:rsid w:val="0019734F"/>
    <w:rsid w:val="00197856"/>
    <w:rsid w:val="00197AB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134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A7F48"/>
    <w:rsid w:val="001B00B2"/>
    <w:rsid w:val="001B0149"/>
    <w:rsid w:val="001B0251"/>
    <w:rsid w:val="001B1565"/>
    <w:rsid w:val="001B1CEB"/>
    <w:rsid w:val="001B1EC4"/>
    <w:rsid w:val="001B1F72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CCC"/>
    <w:rsid w:val="001C1E53"/>
    <w:rsid w:val="001C211D"/>
    <w:rsid w:val="001C2A8B"/>
    <w:rsid w:val="001C3434"/>
    <w:rsid w:val="001C3474"/>
    <w:rsid w:val="001C3DC6"/>
    <w:rsid w:val="001C3DCD"/>
    <w:rsid w:val="001C3E02"/>
    <w:rsid w:val="001C447C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1F28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090"/>
    <w:rsid w:val="001D7260"/>
    <w:rsid w:val="001D7816"/>
    <w:rsid w:val="001D7ADE"/>
    <w:rsid w:val="001D7B96"/>
    <w:rsid w:val="001D7EB4"/>
    <w:rsid w:val="001D7FE2"/>
    <w:rsid w:val="001E02D6"/>
    <w:rsid w:val="001E09F4"/>
    <w:rsid w:val="001E0A73"/>
    <w:rsid w:val="001E111F"/>
    <w:rsid w:val="001E1284"/>
    <w:rsid w:val="001E1524"/>
    <w:rsid w:val="001E15E6"/>
    <w:rsid w:val="001E16D8"/>
    <w:rsid w:val="001E1710"/>
    <w:rsid w:val="001E1D3C"/>
    <w:rsid w:val="001E1DDA"/>
    <w:rsid w:val="001E220A"/>
    <w:rsid w:val="001E251E"/>
    <w:rsid w:val="001E266E"/>
    <w:rsid w:val="001E298B"/>
    <w:rsid w:val="001E2EEF"/>
    <w:rsid w:val="001E3188"/>
    <w:rsid w:val="001E31D1"/>
    <w:rsid w:val="001E32BE"/>
    <w:rsid w:val="001E3A45"/>
    <w:rsid w:val="001E420B"/>
    <w:rsid w:val="001E4704"/>
    <w:rsid w:val="001E53E9"/>
    <w:rsid w:val="001E5BB2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C95"/>
    <w:rsid w:val="001F5C9E"/>
    <w:rsid w:val="001F5DF8"/>
    <w:rsid w:val="001F5E73"/>
    <w:rsid w:val="001F5ED8"/>
    <w:rsid w:val="001F5F10"/>
    <w:rsid w:val="001F644E"/>
    <w:rsid w:val="001F6E45"/>
    <w:rsid w:val="001F7317"/>
    <w:rsid w:val="001F76B6"/>
    <w:rsid w:val="001F798D"/>
    <w:rsid w:val="001F7DD6"/>
    <w:rsid w:val="002000F2"/>
    <w:rsid w:val="002000FC"/>
    <w:rsid w:val="00200516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2E82"/>
    <w:rsid w:val="00203159"/>
    <w:rsid w:val="00203A6E"/>
    <w:rsid w:val="00203F00"/>
    <w:rsid w:val="00203F5C"/>
    <w:rsid w:val="0020400D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C62"/>
    <w:rsid w:val="00211D31"/>
    <w:rsid w:val="00211DD9"/>
    <w:rsid w:val="00212816"/>
    <w:rsid w:val="00212AE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17FF8"/>
    <w:rsid w:val="0022003A"/>
    <w:rsid w:val="002202EC"/>
    <w:rsid w:val="002204ED"/>
    <w:rsid w:val="002208BE"/>
    <w:rsid w:val="0022091D"/>
    <w:rsid w:val="00220E92"/>
    <w:rsid w:val="00221022"/>
    <w:rsid w:val="0022135D"/>
    <w:rsid w:val="00221A25"/>
    <w:rsid w:val="00221B64"/>
    <w:rsid w:val="00222052"/>
    <w:rsid w:val="002222A4"/>
    <w:rsid w:val="00222AB8"/>
    <w:rsid w:val="00222B25"/>
    <w:rsid w:val="00222FE7"/>
    <w:rsid w:val="0022335F"/>
    <w:rsid w:val="002237AD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14"/>
    <w:rsid w:val="00230BB1"/>
    <w:rsid w:val="0023124C"/>
    <w:rsid w:val="002314EE"/>
    <w:rsid w:val="002316E9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3A27"/>
    <w:rsid w:val="0023406E"/>
    <w:rsid w:val="002344C8"/>
    <w:rsid w:val="002349C5"/>
    <w:rsid w:val="00234B73"/>
    <w:rsid w:val="00234FE9"/>
    <w:rsid w:val="00235581"/>
    <w:rsid w:val="00235698"/>
    <w:rsid w:val="00236443"/>
    <w:rsid w:val="00236DCC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872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2FDD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04D"/>
    <w:rsid w:val="00266111"/>
    <w:rsid w:val="00266210"/>
    <w:rsid w:val="002664FA"/>
    <w:rsid w:val="00266867"/>
    <w:rsid w:val="0026716C"/>
    <w:rsid w:val="002706CC"/>
    <w:rsid w:val="002708DA"/>
    <w:rsid w:val="00270B34"/>
    <w:rsid w:val="00270C63"/>
    <w:rsid w:val="00270C98"/>
    <w:rsid w:val="00270CF1"/>
    <w:rsid w:val="00270E57"/>
    <w:rsid w:val="00270E80"/>
    <w:rsid w:val="002711C3"/>
    <w:rsid w:val="002713CE"/>
    <w:rsid w:val="0027193C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90A"/>
    <w:rsid w:val="00275B92"/>
    <w:rsid w:val="00275E10"/>
    <w:rsid w:val="00275F3B"/>
    <w:rsid w:val="00276001"/>
    <w:rsid w:val="00276243"/>
    <w:rsid w:val="002762EC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531"/>
    <w:rsid w:val="00292540"/>
    <w:rsid w:val="0029279E"/>
    <w:rsid w:val="00292E74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4B5"/>
    <w:rsid w:val="00296758"/>
    <w:rsid w:val="0029696C"/>
    <w:rsid w:val="00296D93"/>
    <w:rsid w:val="00296DF8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A57"/>
    <w:rsid w:val="002A1CEA"/>
    <w:rsid w:val="002A1DA1"/>
    <w:rsid w:val="002A205B"/>
    <w:rsid w:val="002A2FB8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30F"/>
    <w:rsid w:val="002A5BDE"/>
    <w:rsid w:val="002A5FC1"/>
    <w:rsid w:val="002A6EF8"/>
    <w:rsid w:val="002A732C"/>
    <w:rsid w:val="002A7A6A"/>
    <w:rsid w:val="002A7AB4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59EE"/>
    <w:rsid w:val="002B601A"/>
    <w:rsid w:val="002B61F1"/>
    <w:rsid w:val="002B64FE"/>
    <w:rsid w:val="002B68D6"/>
    <w:rsid w:val="002B694E"/>
    <w:rsid w:val="002B6D31"/>
    <w:rsid w:val="002B6FED"/>
    <w:rsid w:val="002B70A2"/>
    <w:rsid w:val="002B7386"/>
    <w:rsid w:val="002B7D56"/>
    <w:rsid w:val="002C04C2"/>
    <w:rsid w:val="002C0818"/>
    <w:rsid w:val="002C0D11"/>
    <w:rsid w:val="002C1B17"/>
    <w:rsid w:val="002C203A"/>
    <w:rsid w:val="002C2AE9"/>
    <w:rsid w:val="002C2B29"/>
    <w:rsid w:val="002C2C36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1E1E"/>
    <w:rsid w:val="002D2B4E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6E49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99D"/>
    <w:rsid w:val="002E2A76"/>
    <w:rsid w:val="002E306D"/>
    <w:rsid w:val="002E3653"/>
    <w:rsid w:val="002E38B7"/>
    <w:rsid w:val="002E4301"/>
    <w:rsid w:val="002E58E1"/>
    <w:rsid w:val="002E5BDD"/>
    <w:rsid w:val="002E5C56"/>
    <w:rsid w:val="002E5D86"/>
    <w:rsid w:val="002E5DD7"/>
    <w:rsid w:val="002E6809"/>
    <w:rsid w:val="002E76A7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A52"/>
    <w:rsid w:val="002F4A55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7EB"/>
    <w:rsid w:val="002F7919"/>
    <w:rsid w:val="002F7B6D"/>
    <w:rsid w:val="002F7D48"/>
    <w:rsid w:val="002F7EC5"/>
    <w:rsid w:val="00300085"/>
    <w:rsid w:val="0030027C"/>
    <w:rsid w:val="003003AD"/>
    <w:rsid w:val="00300C0F"/>
    <w:rsid w:val="00300E5F"/>
    <w:rsid w:val="003011C0"/>
    <w:rsid w:val="00301686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4556"/>
    <w:rsid w:val="00304915"/>
    <w:rsid w:val="00304AC5"/>
    <w:rsid w:val="00304C9E"/>
    <w:rsid w:val="003065FB"/>
    <w:rsid w:val="00306ED2"/>
    <w:rsid w:val="00306F89"/>
    <w:rsid w:val="0030749E"/>
    <w:rsid w:val="0030761B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C3F"/>
    <w:rsid w:val="00320F1B"/>
    <w:rsid w:val="00321096"/>
    <w:rsid w:val="0032151E"/>
    <w:rsid w:val="0032172E"/>
    <w:rsid w:val="00321822"/>
    <w:rsid w:val="00321B02"/>
    <w:rsid w:val="003228CE"/>
    <w:rsid w:val="00322BC3"/>
    <w:rsid w:val="00322C2B"/>
    <w:rsid w:val="00322E3B"/>
    <w:rsid w:val="003232E3"/>
    <w:rsid w:val="00323FAD"/>
    <w:rsid w:val="00324089"/>
    <w:rsid w:val="00324701"/>
    <w:rsid w:val="0032489D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2123"/>
    <w:rsid w:val="003321C3"/>
    <w:rsid w:val="00332962"/>
    <w:rsid w:val="00332FA5"/>
    <w:rsid w:val="003342EB"/>
    <w:rsid w:val="00334E18"/>
    <w:rsid w:val="00335250"/>
    <w:rsid w:val="00335670"/>
    <w:rsid w:val="0033572D"/>
    <w:rsid w:val="0033592C"/>
    <w:rsid w:val="00335A90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14B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659"/>
    <w:rsid w:val="00357712"/>
    <w:rsid w:val="00357CAE"/>
    <w:rsid w:val="003604DB"/>
    <w:rsid w:val="003613A9"/>
    <w:rsid w:val="003617B3"/>
    <w:rsid w:val="003617B5"/>
    <w:rsid w:val="0036185C"/>
    <w:rsid w:val="00361B1A"/>
    <w:rsid w:val="0036227D"/>
    <w:rsid w:val="0036262C"/>
    <w:rsid w:val="003628EE"/>
    <w:rsid w:val="00362C5A"/>
    <w:rsid w:val="003635B6"/>
    <w:rsid w:val="00363BB4"/>
    <w:rsid w:val="00363FC9"/>
    <w:rsid w:val="0036481B"/>
    <w:rsid w:val="00364935"/>
    <w:rsid w:val="00365023"/>
    <w:rsid w:val="00365644"/>
    <w:rsid w:val="0036590C"/>
    <w:rsid w:val="00365BD3"/>
    <w:rsid w:val="003665C5"/>
    <w:rsid w:val="00366B3A"/>
    <w:rsid w:val="00366CCF"/>
    <w:rsid w:val="00370285"/>
    <w:rsid w:val="00370286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A6B"/>
    <w:rsid w:val="00372C12"/>
    <w:rsid w:val="00372C25"/>
    <w:rsid w:val="00372FEA"/>
    <w:rsid w:val="00373AD8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6EB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CB5"/>
    <w:rsid w:val="00383D4B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6CD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41"/>
    <w:rsid w:val="00391C99"/>
    <w:rsid w:val="003926BE"/>
    <w:rsid w:val="003929BE"/>
    <w:rsid w:val="00392A1F"/>
    <w:rsid w:val="00392DB8"/>
    <w:rsid w:val="00393650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780"/>
    <w:rsid w:val="003958F1"/>
    <w:rsid w:val="0039598F"/>
    <w:rsid w:val="003959CE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3A3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D39"/>
    <w:rsid w:val="003A2FE7"/>
    <w:rsid w:val="003A349E"/>
    <w:rsid w:val="003A38AC"/>
    <w:rsid w:val="003A3963"/>
    <w:rsid w:val="003A42BB"/>
    <w:rsid w:val="003A44AA"/>
    <w:rsid w:val="003A45FB"/>
    <w:rsid w:val="003A48FC"/>
    <w:rsid w:val="003A4E82"/>
    <w:rsid w:val="003A523B"/>
    <w:rsid w:val="003A5865"/>
    <w:rsid w:val="003A590E"/>
    <w:rsid w:val="003A6274"/>
    <w:rsid w:val="003A6330"/>
    <w:rsid w:val="003A6619"/>
    <w:rsid w:val="003A6CC0"/>
    <w:rsid w:val="003A71E1"/>
    <w:rsid w:val="003A76A9"/>
    <w:rsid w:val="003A7747"/>
    <w:rsid w:val="003B0299"/>
    <w:rsid w:val="003B0B4D"/>
    <w:rsid w:val="003B248F"/>
    <w:rsid w:val="003B25B8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008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24EF"/>
    <w:rsid w:val="003C2C9D"/>
    <w:rsid w:val="003C3B73"/>
    <w:rsid w:val="003C3D6E"/>
    <w:rsid w:val="003C3F8B"/>
    <w:rsid w:val="003C4213"/>
    <w:rsid w:val="003C4250"/>
    <w:rsid w:val="003C44DB"/>
    <w:rsid w:val="003C499A"/>
    <w:rsid w:val="003C4F25"/>
    <w:rsid w:val="003C5888"/>
    <w:rsid w:val="003C5E16"/>
    <w:rsid w:val="003C62BB"/>
    <w:rsid w:val="003C64CD"/>
    <w:rsid w:val="003C6580"/>
    <w:rsid w:val="003C6609"/>
    <w:rsid w:val="003C6CCB"/>
    <w:rsid w:val="003C6DA9"/>
    <w:rsid w:val="003C6E68"/>
    <w:rsid w:val="003C7855"/>
    <w:rsid w:val="003D0240"/>
    <w:rsid w:val="003D06A7"/>
    <w:rsid w:val="003D0868"/>
    <w:rsid w:val="003D09DA"/>
    <w:rsid w:val="003D0AB1"/>
    <w:rsid w:val="003D0D75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9E8"/>
    <w:rsid w:val="003E089F"/>
    <w:rsid w:val="003E0974"/>
    <w:rsid w:val="003E0ADB"/>
    <w:rsid w:val="003E0CE4"/>
    <w:rsid w:val="003E16FD"/>
    <w:rsid w:val="003E1868"/>
    <w:rsid w:val="003E1B00"/>
    <w:rsid w:val="003E1CF4"/>
    <w:rsid w:val="003E1E67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60F"/>
    <w:rsid w:val="003E4CDB"/>
    <w:rsid w:val="003E5660"/>
    <w:rsid w:val="003E6289"/>
    <w:rsid w:val="003E6592"/>
    <w:rsid w:val="003E679D"/>
    <w:rsid w:val="003E6A3C"/>
    <w:rsid w:val="003E700A"/>
    <w:rsid w:val="003E7313"/>
    <w:rsid w:val="003E73BC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1F0B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C7D"/>
    <w:rsid w:val="003F4E1C"/>
    <w:rsid w:val="003F536B"/>
    <w:rsid w:val="003F560A"/>
    <w:rsid w:val="003F586D"/>
    <w:rsid w:val="003F62B4"/>
    <w:rsid w:val="003F682D"/>
    <w:rsid w:val="003F6853"/>
    <w:rsid w:val="003F6930"/>
    <w:rsid w:val="003F697D"/>
    <w:rsid w:val="003F6A55"/>
    <w:rsid w:val="003F6D2A"/>
    <w:rsid w:val="003F6DEB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35F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4FCD"/>
    <w:rsid w:val="004053B3"/>
    <w:rsid w:val="00405898"/>
    <w:rsid w:val="00405A9F"/>
    <w:rsid w:val="00405BDD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8C9"/>
    <w:rsid w:val="00411AD1"/>
    <w:rsid w:val="0041249C"/>
    <w:rsid w:val="00412697"/>
    <w:rsid w:val="00413369"/>
    <w:rsid w:val="00413F76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3C5"/>
    <w:rsid w:val="00422A01"/>
    <w:rsid w:val="00422A9F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587"/>
    <w:rsid w:val="00425C97"/>
    <w:rsid w:val="00425FFD"/>
    <w:rsid w:val="004262F8"/>
    <w:rsid w:val="00426442"/>
    <w:rsid w:val="0042654A"/>
    <w:rsid w:val="00426A93"/>
    <w:rsid w:val="00426ADD"/>
    <w:rsid w:val="00426DFA"/>
    <w:rsid w:val="004272ED"/>
    <w:rsid w:val="0042745C"/>
    <w:rsid w:val="004276E3"/>
    <w:rsid w:val="00427B9D"/>
    <w:rsid w:val="00427BFB"/>
    <w:rsid w:val="00427E67"/>
    <w:rsid w:val="00427FF1"/>
    <w:rsid w:val="00430178"/>
    <w:rsid w:val="0043042C"/>
    <w:rsid w:val="00430495"/>
    <w:rsid w:val="004304D1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38F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14E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3E3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3C38"/>
    <w:rsid w:val="004442A7"/>
    <w:rsid w:val="00444901"/>
    <w:rsid w:val="00444934"/>
    <w:rsid w:val="00444D11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47C86"/>
    <w:rsid w:val="004500A9"/>
    <w:rsid w:val="00450778"/>
    <w:rsid w:val="00450D3B"/>
    <w:rsid w:val="0045169D"/>
    <w:rsid w:val="004518D5"/>
    <w:rsid w:val="00451B06"/>
    <w:rsid w:val="00451BEB"/>
    <w:rsid w:val="004520FE"/>
    <w:rsid w:val="0045224A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E20"/>
    <w:rsid w:val="00456114"/>
    <w:rsid w:val="0045623E"/>
    <w:rsid w:val="00456971"/>
    <w:rsid w:val="00456AC7"/>
    <w:rsid w:val="0045742D"/>
    <w:rsid w:val="00457C5E"/>
    <w:rsid w:val="0046026D"/>
    <w:rsid w:val="0046027A"/>
    <w:rsid w:val="004605CC"/>
    <w:rsid w:val="00460671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A8B"/>
    <w:rsid w:val="00461C00"/>
    <w:rsid w:val="004622A1"/>
    <w:rsid w:val="004622D0"/>
    <w:rsid w:val="00462420"/>
    <w:rsid w:val="0046260A"/>
    <w:rsid w:val="00462B09"/>
    <w:rsid w:val="00462B31"/>
    <w:rsid w:val="004631AF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E99"/>
    <w:rsid w:val="00466FCE"/>
    <w:rsid w:val="004670AB"/>
    <w:rsid w:val="00470132"/>
    <w:rsid w:val="0047041E"/>
    <w:rsid w:val="00470628"/>
    <w:rsid w:val="00470750"/>
    <w:rsid w:val="00470893"/>
    <w:rsid w:val="0047166D"/>
    <w:rsid w:val="00471856"/>
    <w:rsid w:val="00471DB0"/>
    <w:rsid w:val="00471FAB"/>
    <w:rsid w:val="004720F3"/>
    <w:rsid w:val="0047253B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0C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389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1C03"/>
    <w:rsid w:val="004924E5"/>
    <w:rsid w:val="00492597"/>
    <w:rsid w:val="00492619"/>
    <w:rsid w:val="004927F3"/>
    <w:rsid w:val="00493162"/>
    <w:rsid w:val="0049349F"/>
    <w:rsid w:val="004935A4"/>
    <w:rsid w:val="004938AA"/>
    <w:rsid w:val="00493ADE"/>
    <w:rsid w:val="00493D08"/>
    <w:rsid w:val="004944EB"/>
    <w:rsid w:val="004949D8"/>
    <w:rsid w:val="00494B7C"/>
    <w:rsid w:val="00494E75"/>
    <w:rsid w:val="00495071"/>
    <w:rsid w:val="004961DB"/>
    <w:rsid w:val="0049653E"/>
    <w:rsid w:val="00496BEF"/>
    <w:rsid w:val="00496DC2"/>
    <w:rsid w:val="00496E38"/>
    <w:rsid w:val="00496FF0"/>
    <w:rsid w:val="00497567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029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8A4"/>
    <w:rsid w:val="004A4900"/>
    <w:rsid w:val="004A4D38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38D"/>
    <w:rsid w:val="004A746B"/>
    <w:rsid w:val="004A770C"/>
    <w:rsid w:val="004A7EE7"/>
    <w:rsid w:val="004A7FB0"/>
    <w:rsid w:val="004B041F"/>
    <w:rsid w:val="004B0600"/>
    <w:rsid w:val="004B0706"/>
    <w:rsid w:val="004B0780"/>
    <w:rsid w:val="004B0787"/>
    <w:rsid w:val="004B0BD5"/>
    <w:rsid w:val="004B1313"/>
    <w:rsid w:val="004B169E"/>
    <w:rsid w:val="004B19BB"/>
    <w:rsid w:val="004B1C42"/>
    <w:rsid w:val="004B24DB"/>
    <w:rsid w:val="004B269E"/>
    <w:rsid w:val="004B2700"/>
    <w:rsid w:val="004B2B31"/>
    <w:rsid w:val="004B2C33"/>
    <w:rsid w:val="004B2CDB"/>
    <w:rsid w:val="004B2D10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101"/>
    <w:rsid w:val="004B55EC"/>
    <w:rsid w:val="004B6208"/>
    <w:rsid w:val="004B6301"/>
    <w:rsid w:val="004B6FFB"/>
    <w:rsid w:val="004B725D"/>
    <w:rsid w:val="004B7311"/>
    <w:rsid w:val="004B795F"/>
    <w:rsid w:val="004B7BA5"/>
    <w:rsid w:val="004C0346"/>
    <w:rsid w:val="004C0B5B"/>
    <w:rsid w:val="004C0B9A"/>
    <w:rsid w:val="004C0C5C"/>
    <w:rsid w:val="004C0F99"/>
    <w:rsid w:val="004C10A5"/>
    <w:rsid w:val="004C130D"/>
    <w:rsid w:val="004C1624"/>
    <w:rsid w:val="004C19E4"/>
    <w:rsid w:val="004C2371"/>
    <w:rsid w:val="004C2E66"/>
    <w:rsid w:val="004C2F01"/>
    <w:rsid w:val="004C3472"/>
    <w:rsid w:val="004C34E8"/>
    <w:rsid w:val="004C3AD1"/>
    <w:rsid w:val="004C3C51"/>
    <w:rsid w:val="004C47FE"/>
    <w:rsid w:val="004C4BCE"/>
    <w:rsid w:val="004C4BF3"/>
    <w:rsid w:val="004C4EC6"/>
    <w:rsid w:val="004C4F33"/>
    <w:rsid w:val="004C521E"/>
    <w:rsid w:val="004C5283"/>
    <w:rsid w:val="004C566C"/>
    <w:rsid w:val="004C5C44"/>
    <w:rsid w:val="004C5EF0"/>
    <w:rsid w:val="004C5FD0"/>
    <w:rsid w:val="004C6280"/>
    <w:rsid w:val="004C63D6"/>
    <w:rsid w:val="004C660B"/>
    <w:rsid w:val="004C730E"/>
    <w:rsid w:val="004C7739"/>
    <w:rsid w:val="004C7B60"/>
    <w:rsid w:val="004C7BDF"/>
    <w:rsid w:val="004C7EEA"/>
    <w:rsid w:val="004D0C48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B2C"/>
    <w:rsid w:val="004D5E14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543"/>
    <w:rsid w:val="004E1CBB"/>
    <w:rsid w:val="004E1D07"/>
    <w:rsid w:val="004E209D"/>
    <w:rsid w:val="004E21D3"/>
    <w:rsid w:val="004E2E33"/>
    <w:rsid w:val="004E2F51"/>
    <w:rsid w:val="004E3579"/>
    <w:rsid w:val="004E3892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CEA"/>
    <w:rsid w:val="004E6F18"/>
    <w:rsid w:val="004E76A5"/>
    <w:rsid w:val="004E7B7F"/>
    <w:rsid w:val="004E7C85"/>
    <w:rsid w:val="004F01B4"/>
    <w:rsid w:val="004F020A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556"/>
    <w:rsid w:val="004F6AFE"/>
    <w:rsid w:val="004F6E35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3C8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D3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01F"/>
    <w:rsid w:val="00513B8C"/>
    <w:rsid w:val="00513D40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B0F"/>
    <w:rsid w:val="00515E2B"/>
    <w:rsid w:val="00516B1A"/>
    <w:rsid w:val="00516B96"/>
    <w:rsid w:val="00516E9E"/>
    <w:rsid w:val="005173A4"/>
    <w:rsid w:val="005179DC"/>
    <w:rsid w:val="0052001B"/>
    <w:rsid w:val="00520AE3"/>
    <w:rsid w:val="00520FBD"/>
    <w:rsid w:val="00521294"/>
    <w:rsid w:val="00521D24"/>
    <w:rsid w:val="00521D65"/>
    <w:rsid w:val="005221A4"/>
    <w:rsid w:val="0052301B"/>
    <w:rsid w:val="00523366"/>
    <w:rsid w:val="0052381F"/>
    <w:rsid w:val="00523E18"/>
    <w:rsid w:val="00523F32"/>
    <w:rsid w:val="0052422C"/>
    <w:rsid w:val="005244D5"/>
    <w:rsid w:val="00524AD1"/>
    <w:rsid w:val="00524AE9"/>
    <w:rsid w:val="00524CAD"/>
    <w:rsid w:val="00524E6A"/>
    <w:rsid w:val="005251DA"/>
    <w:rsid w:val="00525407"/>
    <w:rsid w:val="00525F71"/>
    <w:rsid w:val="00526270"/>
    <w:rsid w:val="0052685F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086"/>
    <w:rsid w:val="00532292"/>
    <w:rsid w:val="00532462"/>
    <w:rsid w:val="005328D8"/>
    <w:rsid w:val="005329B3"/>
    <w:rsid w:val="00532B16"/>
    <w:rsid w:val="00532C9D"/>
    <w:rsid w:val="00533215"/>
    <w:rsid w:val="005334E4"/>
    <w:rsid w:val="00533A30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2E6E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B8B"/>
    <w:rsid w:val="00545C3D"/>
    <w:rsid w:val="00545E6A"/>
    <w:rsid w:val="00546310"/>
    <w:rsid w:val="00546738"/>
    <w:rsid w:val="005467D6"/>
    <w:rsid w:val="00546942"/>
    <w:rsid w:val="00546D63"/>
    <w:rsid w:val="005471A3"/>
    <w:rsid w:val="005474C6"/>
    <w:rsid w:val="00547D9B"/>
    <w:rsid w:val="00547F14"/>
    <w:rsid w:val="0055049D"/>
    <w:rsid w:val="0055088A"/>
    <w:rsid w:val="00550D6F"/>
    <w:rsid w:val="00550F23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856"/>
    <w:rsid w:val="00553A48"/>
    <w:rsid w:val="00553ABB"/>
    <w:rsid w:val="0055410A"/>
    <w:rsid w:val="005546A4"/>
    <w:rsid w:val="005547CB"/>
    <w:rsid w:val="00554A52"/>
    <w:rsid w:val="00554DF7"/>
    <w:rsid w:val="005552B9"/>
    <w:rsid w:val="00555520"/>
    <w:rsid w:val="00555713"/>
    <w:rsid w:val="00555772"/>
    <w:rsid w:val="00555D6F"/>
    <w:rsid w:val="00556680"/>
    <w:rsid w:val="005567BF"/>
    <w:rsid w:val="005569D2"/>
    <w:rsid w:val="005570E7"/>
    <w:rsid w:val="0055718D"/>
    <w:rsid w:val="00557464"/>
    <w:rsid w:val="0055771C"/>
    <w:rsid w:val="00557A2C"/>
    <w:rsid w:val="00557CAB"/>
    <w:rsid w:val="00557D87"/>
    <w:rsid w:val="00560637"/>
    <w:rsid w:val="00560AC9"/>
    <w:rsid w:val="00561250"/>
    <w:rsid w:val="0056134D"/>
    <w:rsid w:val="00561421"/>
    <w:rsid w:val="00561A95"/>
    <w:rsid w:val="00561BF6"/>
    <w:rsid w:val="00562757"/>
    <w:rsid w:val="005627C0"/>
    <w:rsid w:val="00562CDC"/>
    <w:rsid w:val="00562DDB"/>
    <w:rsid w:val="00563FD2"/>
    <w:rsid w:val="0056434D"/>
    <w:rsid w:val="00564597"/>
    <w:rsid w:val="00564EB9"/>
    <w:rsid w:val="00567191"/>
    <w:rsid w:val="0056719E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CD6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34"/>
    <w:rsid w:val="005753DB"/>
    <w:rsid w:val="005756BD"/>
    <w:rsid w:val="005760C5"/>
    <w:rsid w:val="005766EA"/>
    <w:rsid w:val="00576A37"/>
    <w:rsid w:val="00576FC8"/>
    <w:rsid w:val="005770DA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D0"/>
    <w:rsid w:val="005837E9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87AF2"/>
    <w:rsid w:val="0059027C"/>
    <w:rsid w:val="005909AD"/>
    <w:rsid w:val="00590A68"/>
    <w:rsid w:val="00590BF6"/>
    <w:rsid w:val="00590DD7"/>
    <w:rsid w:val="00590EF7"/>
    <w:rsid w:val="00591B9C"/>
    <w:rsid w:val="00592160"/>
    <w:rsid w:val="005923C9"/>
    <w:rsid w:val="0059284F"/>
    <w:rsid w:val="00592E68"/>
    <w:rsid w:val="0059323A"/>
    <w:rsid w:val="00593447"/>
    <w:rsid w:val="005937D1"/>
    <w:rsid w:val="00593EDF"/>
    <w:rsid w:val="00594131"/>
    <w:rsid w:val="0059424F"/>
    <w:rsid w:val="005943C6"/>
    <w:rsid w:val="005946E2"/>
    <w:rsid w:val="0059486C"/>
    <w:rsid w:val="00595308"/>
    <w:rsid w:val="00595777"/>
    <w:rsid w:val="00595DA2"/>
    <w:rsid w:val="00595E51"/>
    <w:rsid w:val="00595E99"/>
    <w:rsid w:val="00596308"/>
    <w:rsid w:val="0059633C"/>
    <w:rsid w:val="005967D3"/>
    <w:rsid w:val="005968C4"/>
    <w:rsid w:val="0059715B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52E"/>
    <w:rsid w:val="005B16CC"/>
    <w:rsid w:val="005B18BB"/>
    <w:rsid w:val="005B26CB"/>
    <w:rsid w:val="005B2899"/>
    <w:rsid w:val="005B2DA2"/>
    <w:rsid w:val="005B2EB8"/>
    <w:rsid w:val="005B355C"/>
    <w:rsid w:val="005B3C7C"/>
    <w:rsid w:val="005B3F76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36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659"/>
    <w:rsid w:val="005C5849"/>
    <w:rsid w:val="005C5A28"/>
    <w:rsid w:val="005C6222"/>
    <w:rsid w:val="005C6424"/>
    <w:rsid w:val="005C6B26"/>
    <w:rsid w:val="005C7464"/>
    <w:rsid w:val="005C772B"/>
    <w:rsid w:val="005C7A54"/>
    <w:rsid w:val="005C7CAD"/>
    <w:rsid w:val="005C7CB8"/>
    <w:rsid w:val="005C7CF2"/>
    <w:rsid w:val="005C7EF8"/>
    <w:rsid w:val="005D01A8"/>
    <w:rsid w:val="005D02FA"/>
    <w:rsid w:val="005D047B"/>
    <w:rsid w:val="005D0790"/>
    <w:rsid w:val="005D0D3E"/>
    <w:rsid w:val="005D1024"/>
    <w:rsid w:val="005D17BF"/>
    <w:rsid w:val="005D18B1"/>
    <w:rsid w:val="005D20FC"/>
    <w:rsid w:val="005D24A2"/>
    <w:rsid w:val="005D25D7"/>
    <w:rsid w:val="005D2A49"/>
    <w:rsid w:val="005D2C7B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E0B"/>
    <w:rsid w:val="005D5E46"/>
    <w:rsid w:val="005D609E"/>
    <w:rsid w:val="005D64A5"/>
    <w:rsid w:val="005D6859"/>
    <w:rsid w:val="005D6929"/>
    <w:rsid w:val="005D6B30"/>
    <w:rsid w:val="005D6E1C"/>
    <w:rsid w:val="005D7458"/>
    <w:rsid w:val="005D74B7"/>
    <w:rsid w:val="005D7539"/>
    <w:rsid w:val="005D76F4"/>
    <w:rsid w:val="005D7E04"/>
    <w:rsid w:val="005E0082"/>
    <w:rsid w:val="005E06E1"/>
    <w:rsid w:val="005E0899"/>
    <w:rsid w:val="005E0FA8"/>
    <w:rsid w:val="005E1393"/>
    <w:rsid w:val="005E1411"/>
    <w:rsid w:val="005E3035"/>
    <w:rsid w:val="005E35FD"/>
    <w:rsid w:val="005E383F"/>
    <w:rsid w:val="005E3B77"/>
    <w:rsid w:val="005E414B"/>
    <w:rsid w:val="005E46FA"/>
    <w:rsid w:val="005E48F7"/>
    <w:rsid w:val="005E4CCB"/>
    <w:rsid w:val="005E4E67"/>
    <w:rsid w:val="005E5563"/>
    <w:rsid w:val="005E59C5"/>
    <w:rsid w:val="005E5E74"/>
    <w:rsid w:val="005E660E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FE4"/>
    <w:rsid w:val="005F2528"/>
    <w:rsid w:val="005F369B"/>
    <w:rsid w:val="005F3955"/>
    <w:rsid w:val="005F3F7F"/>
    <w:rsid w:val="005F40E5"/>
    <w:rsid w:val="005F419B"/>
    <w:rsid w:val="005F432D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828"/>
    <w:rsid w:val="005F69DD"/>
    <w:rsid w:val="005F6CA5"/>
    <w:rsid w:val="005F6CC9"/>
    <w:rsid w:val="005F6EF0"/>
    <w:rsid w:val="005F6F60"/>
    <w:rsid w:val="005F6F9C"/>
    <w:rsid w:val="005F6FFC"/>
    <w:rsid w:val="005F75E7"/>
    <w:rsid w:val="005F7AC5"/>
    <w:rsid w:val="005F7CC1"/>
    <w:rsid w:val="006004DE"/>
    <w:rsid w:val="00600AAB"/>
    <w:rsid w:val="00600B6C"/>
    <w:rsid w:val="00601072"/>
    <w:rsid w:val="00601097"/>
    <w:rsid w:val="0060144E"/>
    <w:rsid w:val="00601BE3"/>
    <w:rsid w:val="00601FCD"/>
    <w:rsid w:val="00602354"/>
    <w:rsid w:val="0060254B"/>
    <w:rsid w:val="0060268D"/>
    <w:rsid w:val="006027D5"/>
    <w:rsid w:val="0060305B"/>
    <w:rsid w:val="006034CF"/>
    <w:rsid w:val="00603816"/>
    <w:rsid w:val="006039C5"/>
    <w:rsid w:val="00603B1B"/>
    <w:rsid w:val="006043D7"/>
    <w:rsid w:val="00604594"/>
    <w:rsid w:val="00604708"/>
    <w:rsid w:val="00604C94"/>
    <w:rsid w:val="00604CFF"/>
    <w:rsid w:val="00605399"/>
    <w:rsid w:val="006054EE"/>
    <w:rsid w:val="0060591D"/>
    <w:rsid w:val="006059EC"/>
    <w:rsid w:val="00605A02"/>
    <w:rsid w:val="00605A5D"/>
    <w:rsid w:val="00605B5D"/>
    <w:rsid w:val="00605FD1"/>
    <w:rsid w:val="00606CB3"/>
    <w:rsid w:val="006074B1"/>
    <w:rsid w:val="00607ADE"/>
    <w:rsid w:val="00607B14"/>
    <w:rsid w:val="00607C1F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8B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0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367"/>
    <w:rsid w:val="00623427"/>
    <w:rsid w:val="00623AEB"/>
    <w:rsid w:val="00623E4E"/>
    <w:rsid w:val="00624C2C"/>
    <w:rsid w:val="00624C6E"/>
    <w:rsid w:val="00624FB3"/>
    <w:rsid w:val="00625B24"/>
    <w:rsid w:val="0062657C"/>
    <w:rsid w:val="00626C25"/>
    <w:rsid w:val="00626E64"/>
    <w:rsid w:val="0062725A"/>
    <w:rsid w:val="00627338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DF3"/>
    <w:rsid w:val="00632EEF"/>
    <w:rsid w:val="0063305B"/>
    <w:rsid w:val="00633548"/>
    <w:rsid w:val="00633951"/>
    <w:rsid w:val="00633965"/>
    <w:rsid w:val="00633A29"/>
    <w:rsid w:val="00633A3A"/>
    <w:rsid w:val="00633A81"/>
    <w:rsid w:val="00633B5E"/>
    <w:rsid w:val="00633C0A"/>
    <w:rsid w:val="0063405E"/>
    <w:rsid w:val="006341AD"/>
    <w:rsid w:val="006341FE"/>
    <w:rsid w:val="006346F1"/>
    <w:rsid w:val="006347F5"/>
    <w:rsid w:val="0063505C"/>
    <w:rsid w:val="00635131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DDD"/>
    <w:rsid w:val="00637E00"/>
    <w:rsid w:val="006401C6"/>
    <w:rsid w:val="00640207"/>
    <w:rsid w:val="00640222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80C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8D5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228"/>
    <w:rsid w:val="0066146F"/>
    <w:rsid w:val="00661636"/>
    <w:rsid w:val="00661C4E"/>
    <w:rsid w:val="00661CC2"/>
    <w:rsid w:val="00662166"/>
    <w:rsid w:val="00662FA2"/>
    <w:rsid w:val="006630DD"/>
    <w:rsid w:val="0066310A"/>
    <w:rsid w:val="006635DC"/>
    <w:rsid w:val="0066369A"/>
    <w:rsid w:val="00663908"/>
    <w:rsid w:val="00663DAB"/>
    <w:rsid w:val="0066452B"/>
    <w:rsid w:val="00664678"/>
    <w:rsid w:val="006646F4"/>
    <w:rsid w:val="00665229"/>
    <w:rsid w:val="00665316"/>
    <w:rsid w:val="006654E8"/>
    <w:rsid w:val="0066568F"/>
    <w:rsid w:val="00665CCE"/>
    <w:rsid w:val="00666E49"/>
    <w:rsid w:val="0066704A"/>
    <w:rsid w:val="006672FC"/>
    <w:rsid w:val="00667378"/>
    <w:rsid w:val="0066745C"/>
    <w:rsid w:val="00667A27"/>
    <w:rsid w:val="00670204"/>
    <w:rsid w:val="00670290"/>
    <w:rsid w:val="00670429"/>
    <w:rsid w:val="006704BF"/>
    <w:rsid w:val="00670646"/>
    <w:rsid w:val="00670AD6"/>
    <w:rsid w:val="00670ECD"/>
    <w:rsid w:val="00671010"/>
    <w:rsid w:val="0067106A"/>
    <w:rsid w:val="00671213"/>
    <w:rsid w:val="00671B4F"/>
    <w:rsid w:val="00672565"/>
    <w:rsid w:val="006725CC"/>
    <w:rsid w:val="0067273D"/>
    <w:rsid w:val="00672966"/>
    <w:rsid w:val="006733B2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ECB"/>
    <w:rsid w:val="0067649C"/>
    <w:rsid w:val="006767B8"/>
    <w:rsid w:val="00677725"/>
    <w:rsid w:val="00677899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D7F"/>
    <w:rsid w:val="00683E9E"/>
    <w:rsid w:val="00684258"/>
    <w:rsid w:val="006845C9"/>
    <w:rsid w:val="006853FF"/>
    <w:rsid w:val="00685725"/>
    <w:rsid w:val="00685834"/>
    <w:rsid w:val="00685D3B"/>
    <w:rsid w:val="00685DB7"/>
    <w:rsid w:val="00685E34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19"/>
    <w:rsid w:val="00691F47"/>
    <w:rsid w:val="0069200B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81E"/>
    <w:rsid w:val="006969D6"/>
    <w:rsid w:val="00696B6A"/>
    <w:rsid w:val="00696DD1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0F5F"/>
    <w:rsid w:val="006A18DD"/>
    <w:rsid w:val="006A20BD"/>
    <w:rsid w:val="006A2312"/>
    <w:rsid w:val="006A2347"/>
    <w:rsid w:val="006A23E1"/>
    <w:rsid w:val="006A24B3"/>
    <w:rsid w:val="006A2AEE"/>
    <w:rsid w:val="006A2BF5"/>
    <w:rsid w:val="006A2D0E"/>
    <w:rsid w:val="006A2E66"/>
    <w:rsid w:val="006A3227"/>
    <w:rsid w:val="006A3396"/>
    <w:rsid w:val="006A3F94"/>
    <w:rsid w:val="006A4003"/>
    <w:rsid w:val="006A40D0"/>
    <w:rsid w:val="006A4113"/>
    <w:rsid w:val="006A49B5"/>
    <w:rsid w:val="006A4FF3"/>
    <w:rsid w:val="006A5A45"/>
    <w:rsid w:val="006A5CA3"/>
    <w:rsid w:val="006A5D5C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213"/>
    <w:rsid w:val="006B163E"/>
    <w:rsid w:val="006B166D"/>
    <w:rsid w:val="006B17FC"/>
    <w:rsid w:val="006B19B2"/>
    <w:rsid w:val="006B1A07"/>
    <w:rsid w:val="006B1DA2"/>
    <w:rsid w:val="006B1F5F"/>
    <w:rsid w:val="006B1FE8"/>
    <w:rsid w:val="006B2008"/>
    <w:rsid w:val="006B21E9"/>
    <w:rsid w:val="006B242D"/>
    <w:rsid w:val="006B2431"/>
    <w:rsid w:val="006B393F"/>
    <w:rsid w:val="006B3E55"/>
    <w:rsid w:val="006B401E"/>
    <w:rsid w:val="006B4F98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B7873"/>
    <w:rsid w:val="006C03B2"/>
    <w:rsid w:val="006C04CC"/>
    <w:rsid w:val="006C09DD"/>
    <w:rsid w:val="006C0B08"/>
    <w:rsid w:val="006C1142"/>
    <w:rsid w:val="006C1618"/>
    <w:rsid w:val="006C1A29"/>
    <w:rsid w:val="006C1B3F"/>
    <w:rsid w:val="006C1F77"/>
    <w:rsid w:val="006C22BD"/>
    <w:rsid w:val="006C2604"/>
    <w:rsid w:val="006C30C3"/>
    <w:rsid w:val="006C3309"/>
    <w:rsid w:val="006C375B"/>
    <w:rsid w:val="006C3F91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3B0"/>
    <w:rsid w:val="006D07F3"/>
    <w:rsid w:val="006D0846"/>
    <w:rsid w:val="006D0A00"/>
    <w:rsid w:val="006D0C09"/>
    <w:rsid w:val="006D0F07"/>
    <w:rsid w:val="006D1863"/>
    <w:rsid w:val="006D1A23"/>
    <w:rsid w:val="006D1B83"/>
    <w:rsid w:val="006D1D0D"/>
    <w:rsid w:val="006D1DFA"/>
    <w:rsid w:val="006D1F1A"/>
    <w:rsid w:val="006D2039"/>
    <w:rsid w:val="006D21FF"/>
    <w:rsid w:val="006D23C8"/>
    <w:rsid w:val="006D272A"/>
    <w:rsid w:val="006D31AF"/>
    <w:rsid w:val="006D31DD"/>
    <w:rsid w:val="006D35CD"/>
    <w:rsid w:val="006D3D01"/>
    <w:rsid w:val="006D3F33"/>
    <w:rsid w:val="006D4006"/>
    <w:rsid w:val="006D4133"/>
    <w:rsid w:val="006D419F"/>
    <w:rsid w:val="006D4373"/>
    <w:rsid w:val="006D492A"/>
    <w:rsid w:val="006D493C"/>
    <w:rsid w:val="006D5457"/>
    <w:rsid w:val="006D5936"/>
    <w:rsid w:val="006D59BF"/>
    <w:rsid w:val="006D5A62"/>
    <w:rsid w:val="006D5EC2"/>
    <w:rsid w:val="006D5FEF"/>
    <w:rsid w:val="006D6275"/>
    <w:rsid w:val="006D667A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37"/>
    <w:rsid w:val="006E1469"/>
    <w:rsid w:val="006E176F"/>
    <w:rsid w:val="006E1A01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8D"/>
    <w:rsid w:val="006E71A8"/>
    <w:rsid w:val="006E7496"/>
    <w:rsid w:val="006E7883"/>
    <w:rsid w:val="006E7969"/>
    <w:rsid w:val="006E7E49"/>
    <w:rsid w:val="006E7F71"/>
    <w:rsid w:val="006F0209"/>
    <w:rsid w:val="006F05C2"/>
    <w:rsid w:val="006F090B"/>
    <w:rsid w:val="006F0C12"/>
    <w:rsid w:val="006F0DB2"/>
    <w:rsid w:val="006F0E07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0C16"/>
    <w:rsid w:val="0070124B"/>
    <w:rsid w:val="007017EA"/>
    <w:rsid w:val="0070181F"/>
    <w:rsid w:val="0070193E"/>
    <w:rsid w:val="00701B27"/>
    <w:rsid w:val="00701C56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376"/>
    <w:rsid w:val="0070743B"/>
    <w:rsid w:val="00707CC2"/>
    <w:rsid w:val="00707EC9"/>
    <w:rsid w:val="007101EE"/>
    <w:rsid w:val="00710994"/>
    <w:rsid w:val="007109CD"/>
    <w:rsid w:val="00710A3E"/>
    <w:rsid w:val="00710D33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759"/>
    <w:rsid w:val="00720A0C"/>
    <w:rsid w:val="007215A9"/>
    <w:rsid w:val="0072190B"/>
    <w:rsid w:val="00721C7B"/>
    <w:rsid w:val="00721CB7"/>
    <w:rsid w:val="00721DB3"/>
    <w:rsid w:val="00721E1D"/>
    <w:rsid w:val="00722260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4C2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A1"/>
    <w:rsid w:val="007279F1"/>
    <w:rsid w:val="00727E9F"/>
    <w:rsid w:val="00730F12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E35"/>
    <w:rsid w:val="0073637C"/>
    <w:rsid w:val="00736886"/>
    <w:rsid w:val="00736D7B"/>
    <w:rsid w:val="00737307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75B"/>
    <w:rsid w:val="00744E4F"/>
    <w:rsid w:val="0074544C"/>
    <w:rsid w:val="0074576E"/>
    <w:rsid w:val="007458E7"/>
    <w:rsid w:val="00745CF2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81D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D02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4A2"/>
    <w:rsid w:val="007628F2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8D5"/>
    <w:rsid w:val="00770CEE"/>
    <w:rsid w:val="007721AD"/>
    <w:rsid w:val="00772232"/>
    <w:rsid w:val="007728F4"/>
    <w:rsid w:val="00772D15"/>
    <w:rsid w:val="00772DC3"/>
    <w:rsid w:val="007733C4"/>
    <w:rsid w:val="00773EC7"/>
    <w:rsid w:val="007743A1"/>
    <w:rsid w:val="007744EF"/>
    <w:rsid w:val="00775BAA"/>
    <w:rsid w:val="00775EFD"/>
    <w:rsid w:val="00775F11"/>
    <w:rsid w:val="00776351"/>
    <w:rsid w:val="00776679"/>
    <w:rsid w:val="00776841"/>
    <w:rsid w:val="007768F2"/>
    <w:rsid w:val="00776C10"/>
    <w:rsid w:val="00776CE0"/>
    <w:rsid w:val="00776E9E"/>
    <w:rsid w:val="00776F98"/>
    <w:rsid w:val="00777053"/>
    <w:rsid w:val="007775DE"/>
    <w:rsid w:val="00777B46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33C3"/>
    <w:rsid w:val="007837BE"/>
    <w:rsid w:val="0078380D"/>
    <w:rsid w:val="00783B65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0A12"/>
    <w:rsid w:val="00791190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7FB"/>
    <w:rsid w:val="00794BF0"/>
    <w:rsid w:val="00794DFE"/>
    <w:rsid w:val="007954AC"/>
    <w:rsid w:val="00795804"/>
    <w:rsid w:val="00795809"/>
    <w:rsid w:val="00795BA6"/>
    <w:rsid w:val="0079601B"/>
    <w:rsid w:val="007962E1"/>
    <w:rsid w:val="00796B15"/>
    <w:rsid w:val="007973B3"/>
    <w:rsid w:val="00797DAA"/>
    <w:rsid w:val="00797FCF"/>
    <w:rsid w:val="007A0616"/>
    <w:rsid w:val="007A0BDA"/>
    <w:rsid w:val="007A0CDD"/>
    <w:rsid w:val="007A0D0D"/>
    <w:rsid w:val="007A0DAC"/>
    <w:rsid w:val="007A0EBA"/>
    <w:rsid w:val="007A1189"/>
    <w:rsid w:val="007A15BA"/>
    <w:rsid w:val="007A16E9"/>
    <w:rsid w:val="007A1B63"/>
    <w:rsid w:val="007A22D6"/>
    <w:rsid w:val="007A2BFF"/>
    <w:rsid w:val="007A2D56"/>
    <w:rsid w:val="007A32E9"/>
    <w:rsid w:val="007A3395"/>
    <w:rsid w:val="007A33B4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176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A5E"/>
    <w:rsid w:val="007B4D3D"/>
    <w:rsid w:val="007B550D"/>
    <w:rsid w:val="007B5A66"/>
    <w:rsid w:val="007B630D"/>
    <w:rsid w:val="007B77FB"/>
    <w:rsid w:val="007B7C15"/>
    <w:rsid w:val="007B7D58"/>
    <w:rsid w:val="007B7E59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537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05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D3D"/>
    <w:rsid w:val="007D2EE7"/>
    <w:rsid w:val="007D357E"/>
    <w:rsid w:val="007D3889"/>
    <w:rsid w:val="007D39D7"/>
    <w:rsid w:val="007D478D"/>
    <w:rsid w:val="007D4834"/>
    <w:rsid w:val="007D4838"/>
    <w:rsid w:val="007D487A"/>
    <w:rsid w:val="007D4956"/>
    <w:rsid w:val="007D4EA1"/>
    <w:rsid w:val="007D4FF2"/>
    <w:rsid w:val="007D5033"/>
    <w:rsid w:val="007D512C"/>
    <w:rsid w:val="007D526F"/>
    <w:rsid w:val="007D52D8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0F5A"/>
    <w:rsid w:val="007E1479"/>
    <w:rsid w:val="007E14D7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C4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6F7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960"/>
    <w:rsid w:val="007F3FB0"/>
    <w:rsid w:val="007F43A9"/>
    <w:rsid w:val="007F54CD"/>
    <w:rsid w:val="007F5605"/>
    <w:rsid w:val="007F5608"/>
    <w:rsid w:val="007F5874"/>
    <w:rsid w:val="007F5C79"/>
    <w:rsid w:val="007F5D32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547"/>
    <w:rsid w:val="008016C8"/>
    <w:rsid w:val="0080179D"/>
    <w:rsid w:val="00801838"/>
    <w:rsid w:val="008018DC"/>
    <w:rsid w:val="00801DF5"/>
    <w:rsid w:val="00802379"/>
    <w:rsid w:val="00802410"/>
    <w:rsid w:val="008024AF"/>
    <w:rsid w:val="0080270F"/>
    <w:rsid w:val="00802B6E"/>
    <w:rsid w:val="00802FDA"/>
    <w:rsid w:val="00803160"/>
    <w:rsid w:val="008036F8"/>
    <w:rsid w:val="0080397E"/>
    <w:rsid w:val="00803E2E"/>
    <w:rsid w:val="00803FD6"/>
    <w:rsid w:val="00804119"/>
    <w:rsid w:val="008041E1"/>
    <w:rsid w:val="00804867"/>
    <w:rsid w:val="00804B2F"/>
    <w:rsid w:val="00804C2A"/>
    <w:rsid w:val="00804D80"/>
    <w:rsid w:val="008050E9"/>
    <w:rsid w:val="008053AD"/>
    <w:rsid w:val="00805C1F"/>
    <w:rsid w:val="00805D11"/>
    <w:rsid w:val="0080656E"/>
    <w:rsid w:val="00806979"/>
    <w:rsid w:val="0080699F"/>
    <w:rsid w:val="00806D29"/>
    <w:rsid w:val="00806F5E"/>
    <w:rsid w:val="00807001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672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A96"/>
    <w:rsid w:val="00820C15"/>
    <w:rsid w:val="00820E8A"/>
    <w:rsid w:val="008216E2"/>
    <w:rsid w:val="0082172C"/>
    <w:rsid w:val="008219C7"/>
    <w:rsid w:val="00821A22"/>
    <w:rsid w:val="00821DC0"/>
    <w:rsid w:val="00822131"/>
    <w:rsid w:val="00822544"/>
    <w:rsid w:val="00823335"/>
    <w:rsid w:val="008235E4"/>
    <w:rsid w:val="008237B2"/>
    <w:rsid w:val="00823B2A"/>
    <w:rsid w:val="00823F61"/>
    <w:rsid w:val="00824253"/>
    <w:rsid w:val="0082449E"/>
    <w:rsid w:val="008247A4"/>
    <w:rsid w:val="008249FF"/>
    <w:rsid w:val="008251EC"/>
    <w:rsid w:val="00825511"/>
    <w:rsid w:val="00825693"/>
    <w:rsid w:val="0082580C"/>
    <w:rsid w:val="008259EC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1B49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E69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34E"/>
    <w:rsid w:val="00841573"/>
    <w:rsid w:val="008419A1"/>
    <w:rsid w:val="00841EE6"/>
    <w:rsid w:val="00841F5E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1AB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436"/>
    <w:rsid w:val="00847964"/>
    <w:rsid w:val="00847991"/>
    <w:rsid w:val="00847C4E"/>
    <w:rsid w:val="00847F69"/>
    <w:rsid w:val="008504B4"/>
    <w:rsid w:val="00850AE8"/>
    <w:rsid w:val="00850B13"/>
    <w:rsid w:val="00851B22"/>
    <w:rsid w:val="00852338"/>
    <w:rsid w:val="00852AA6"/>
    <w:rsid w:val="00853C45"/>
    <w:rsid w:val="00854090"/>
    <w:rsid w:val="008540C8"/>
    <w:rsid w:val="00854983"/>
    <w:rsid w:val="00854A91"/>
    <w:rsid w:val="00854E0E"/>
    <w:rsid w:val="00856301"/>
    <w:rsid w:val="008565B8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767"/>
    <w:rsid w:val="00866BFD"/>
    <w:rsid w:val="00866FEA"/>
    <w:rsid w:val="0086708F"/>
    <w:rsid w:val="00867255"/>
    <w:rsid w:val="008678F0"/>
    <w:rsid w:val="00867A63"/>
    <w:rsid w:val="00870018"/>
    <w:rsid w:val="00870793"/>
    <w:rsid w:val="00870869"/>
    <w:rsid w:val="00870A1C"/>
    <w:rsid w:val="00870B8C"/>
    <w:rsid w:val="00870BC0"/>
    <w:rsid w:val="00870EB8"/>
    <w:rsid w:val="00871029"/>
    <w:rsid w:val="00871096"/>
    <w:rsid w:val="00871171"/>
    <w:rsid w:val="008711F8"/>
    <w:rsid w:val="00871372"/>
    <w:rsid w:val="00871D14"/>
    <w:rsid w:val="008722B0"/>
    <w:rsid w:val="0087250F"/>
    <w:rsid w:val="008729A7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21"/>
    <w:rsid w:val="0087504C"/>
    <w:rsid w:val="00875755"/>
    <w:rsid w:val="00875905"/>
    <w:rsid w:val="00875BC6"/>
    <w:rsid w:val="00875F79"/>
    <w:rsid w:val="00875FBD"/>
    <w:rsid w:val="00876AC7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362"/>
    <w:rsid w:val="00883ED6"/>
    <w:rsid w:val="00884255"/>
    <w:rsid w:val="0088425B"/>
    <w:rsid w:val="00884AD8"/>
    <w:rsid w:val="00884CDF"/>
    <w:rsid w:val="0088579F"/>
    <w:rsid w:val="00885CF4"/>
    <w:rsid w:val="00885D5D"/>
    <w:rsid w:val="00885EC9"/>
    <w:rsid w:val="00885F46"/>
    <w:rsid w:val="00885F7A"/>
    <w:rsid w:val="00885FF3"/>
    <w:rsid w:val="00886223"/>
    <w:rsid w:val="0088651F"/>
    <w:rsid w:val="00886ADB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25C0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3B0"/>
    <w:rsid w:val="008A3611"/>
    <w:rsid w:val="008A36ED"/>
    <w:rsid w:val="008A3898"/>
    <w:rsid w:val="008A3FC5"/>
    <w:rsid w:val="008A42D8"/>
    <w:rsid w:val="008A457F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2052"/>
    <w:rsid w:val="008B21F5"/>
    <w:rsid w:val="008B269F"/>
    <w:rsid w:val="008B2A2E"/>
    <w:rsid w:val="008B2AB2"/>
    <w:rsid w:val="008B2D1D"/>
    <w:rsid w:val="008B2DEB"/>
    <w:rsid w:val="008B3779"/>
    <w:rsid w:val="008B3B11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1C56"/>
    <w:rsid w:val="008C2135"/>
    <w:rsid w:val="008C2236"/>
    <w:rsid w:val="008C2426"/>
    <w:rsid w:val="008C2453"/>
    <w:rsid w:val="008C26B4"/>
    <w:rsid w:val="008C276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2523"/>
    <w:rsid w:val="008D2CE3"/>
    <w:rsid w:val="008D3208"/>
    <w:rsid w:val="008D399A"/>
    <w:rsid w:val="008D4318"/>
    <w:rsid w:val="008D453F"/>
    <w:rsid w:val="008D4B80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B90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1CF"/>
    <w:rsid w:val="008E624A"/>
    <w:rsid w:val="008E6788"/>
    <w:rsid w:val="008E743E"/>
    <w:rsid w:val="008E7684"/>
    <w:rsid w:val="008E76C6"/>
    <w:rsid w:val="008E7DB3"/>
    <w:rsid w:val="008E7F9D"/>
    <w:rsid w:val="008F005E"/>
    <w:rsid w:val="008F0090"/>
    <w:rsid w:val="008F01AB"/>
    <w:rsid w:val="008F0276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5D08"/>
    <w:rsid w:val="008F6188"/>
    <w:rsid w:val="008F6649"/>
    <w:rsid w:val="008F692B"/>
    <w:rsid w:val="008F6CD1"/>
    <w:rsid w:val="008F6FBB"/>
    <w:rsid w:val="008F7088"/>
    <w:rsid w:val="008F7365"/>
    <w:rsid w:val="008F7886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65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4F9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ED6"/>
    <w:rsid w:val="00912F6D"/>
    <w:rsid w:val="009139DC"/>
    <w:rsid w:val="00913AF7"/>
    <w:rsid w:val="00913B67"/>
    <w:rsid w:val="00913F4C"/>
    <w:rsid w:val="0091404B"/>
    <w:rsid w:val="00914127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1726C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416F"/>
    <w:rsid w:val="009244BB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0D3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760"/>
    <w:rsid w:val="00934AEC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813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A9C"/>
    <w:rsid w:val="00945E49"/>
    <w:rsid w:val="009462D8"/>
    <w:rsid w:val="00946388"/>
    <w:rsid w:val="0094663A"/>
    <w:rsid w:val="00946AA5"/>
    <w:rsid w:val="00946C4B"/>
    <w:rsid w:val="009472A7"/>
    <w:rsid w:val="009478ED"/>
    <w:rsid w:val="009479E5"/>
    <w:rsid w:val="00950781"/>
    <w:rsid w:val="009509D7"/>
    <w:rsid w:val="00950A75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36D"/>
    <w:rsid w:val="0095261D"/>
    <w:rsid w:val="00952ACA"/>
    <w:rsid w:val="00952C70"/>
    <w:rsid w:val="00953424"/>
    <w:rsid w:val="009537A7"/>
    <w:rsid w:val="00953B1F"/>
    <w:rsid w:val="00953C21"/>
    <w:rsid w:val="00954290"/>
    <w:rsid w:val="009548C3"/>
    <w:rsid w:val="00954BE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DF"/>
    <w:rsid w:val="00957B6B"/>
    <w:rsid w:val="00957D9C"/>
    <w:rsid w:val="00957E93"/>
    <w:rsid w:val="009603AB"/>
    <w:rsid w:val="00960475"/>
    <w:rsid w:val="00960479"/>
    <w:rsid w:val="009607AF"/>
    <w:rsid w:val="0096091D"/>
    <w:rsid w:val="00960A88"/>
    <w:rsid w:val="00960C68"/>
    <w:rsid w:val="00960CB6"/>
    <w:rsid w:val="00960D27"/>
    <w:rsid w:val="00961023"/>
    <w:rsid w:val="009612F1"/>
    <w:rsid w:val="009616FA"/>
    <w:rsid w:val="00961A61"/>
    <w:rsid w:val="00961E6D"/>
    <w:rsid w:val="00961F21"/>
    <w:rsid w:val="009621FF"/>
    <w:rsid w:val="0096392B"/>
    <w:rsid w:val="0096397B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67E7C"/>
    <w:rsid w:val="009704B3"/>
    <w:rsid w:val="00970F7A"/>
    <w:rsid w:val="00970FE3"/>
    <w:rsid w:val="00971071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65CF"/>
    <w:rsid w:val="00976989"/>
    <w:rsid w:val="00976D1B"/>
    <w:rsid w:val="00976FFB"/>
    <w:rsid w:val="00977852"/>
    <w:rsid w:val="009778AB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9B5"/>
    <w:rsid w:val="009879F4"/>
    <w:rsid w:val="00987A56"/>
    <w:rsid w:val="00987E33"/>
    <w:rsid w:val="0099005F"/>
    <w:rsid w:val="009908F7"/>
    <w:rsid w:val="00990E93"/>
    <w:rsid w:val="0099140F"/>
    <w:rsid w:val="009917F3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76D"/>
    <w:rsid w:val="009979D6"/>
    <w:rsid w:val="00997CA3"/>
    <w:rsid w:val="009A0212"/>
    <w:rsid w:val="009A031F"/>
    <w:rsid w:val="009A0C1F"/>
    <w:rsid w:val="009A12A5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57B"/>
    <w:rsid w:val="009A56A7"/>
    <w:rsid w:val="009A6127"/>
    <w:rsid w:val="009A62DC"/>
    <w:rsid w:val="009A637B"/>
    <w:rsid w:val="009A6456"/>
    <w:rsid w:val="009A6C74"/>
    <w:rsid w:val="009A6EE7"/>
    <w:rsid w:val="009A7154"/>
    <w:rsid w:val="009A7360"/>
    <w:rsid w:val="009A78D1"/>
    <w:rsid w:val="009A7DFB"/>
    <w:rsid w:val="009A7E08"/>
    <w:rsid w:val="009B003C"/>
    <w:rsid w:val="009B0CBE"/>
    <w:rsid w:val="009B0EC8"/>
    <w:rsid w:val="009B130E"/>
    <w:rsid w:val="009B1823"/>
    <w:rsid w:val="009B2E47"/>
    <w:rsid w:val="009B303E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490"/>
    <w:rsid w:val="009C0649"/>
    <w:rsid w:val="009C0BC1"/>
    <w:rsid w:val="009C0DBE"/>
    <w:rsid w:val="009C19BC"/>
    <w:rsid w:val="009C19D2"/>
    <w:rsid w:val="009C1BF9"/>
    <w:rsid w:val="009C1D4B"/>
    <w:rsid w:val="009C1E0C"/>
    <w:rsid w:val="009C27B0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0C3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7D5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03B"/>
    <w:rsid w:val="009E21A4"/>
    <w:rsid w:val="009E2219"/>
    <w:rsid w:val="009E2BE6"/>
    <w:rsid w:val="009E2DD3"/>
    <w:rsid w:val="009E2EAE"/>
    <w:rsid w:val="009E2F97"/>
    <w:rsid w:val="009E3644"/>
    <w:rsid w:val="009E3790"/>
    <w:rsid w:val="009E38BA"/>
    <w:rsid w:val="009E3C31"/>
    <w:rsid w:val="009E457F"/>
    <w:rsid w:val="009E4EC6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036"/>
    <w:rsid w:val="009F35A3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A0018E"/>
    <w:rsid w:val="00A00B60"/>
    <w:rsid w:val="00A01006"/>
    <w:rsid w:val="00A02B26"/>
    <w:rsid w:val="00A02BEC"/>
    <w:rsid w:val="00A02C0E"/>
    <w:rsid w:val="00A02C96"/>
    <w:rsid w:val="00A02D52"/>
    <w:rsid w:val="00A02FBC"/>
    <w:rsid w:val="00A03A1D"/>
    <w:rsid w:val="00A043B9"/>
    <w:rsid w:val="00A04541"/>
    <w:rsid w:val="00A047DB"/>
    <w:rsid w:val="00A04838"/>
    <w:rsid w:val="00A04A92"/>
    <w:rsid w:val="00A04DB3"/>
    <w:rsid w:val="00A04E65"/>
    <w:rsid w:val="00A0559E"/>
    <w:rsid w:val="00A05A1F"/>
    <w:rsid w:val="00A05AA6"/>
    <w:rsid w:val="00A05BD0"/>
    <w:rsid w:val="00A05DFF"/>
    <w:rsid w:val="00A06182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B10"/>
    <w:rsid w:val="00A13CF1"/>
    <w:rsid w:val="00A145D0"/>
    <w:rsid w:val="00A1508D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360"/>
    <w:rsid w:val="00A17648"/>
    <w:rsid w:val="00A1789B"/>
    <w:rsid w:val="00A179CC"/>
    <w:rsid w:val="00A17FA0"/>
    <w:rsid w:val="00A20232"/>
    <w:rsid w:val="00A205BF"/>
    <w:rsid w:val="00A205D4"/>
    <w:rsid w:val="00A20A21"/>
    <w:rsid w:val="00A2104B"/>
    <w:rsid w:val="00A210E9"/>
    <w:rsid w:val="00A218AE"/>
    <w:rsid w:val="00A21A9D"/>
    <w:rsid w:val="00A21AAA"/>
    <w:rsid w:val="00A21E51"/>
    <w:rsid w:val="00A2208A"/>
    <w:rsid w:val="00A22132"/>
    <w:rsid w:val="00A22207"/>
    <w:rsid w:val="00A22664"/>
    <w:rsid w:val="00A227BD"/>
    <w:rsid w:val="00A227C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0B3"/>
    <w:rsid w:val="00A25296"/>
    <w:rsid w:val="00A253C6"/>
    <w:rsid w:val="00A2585A"/>
    <w:rsid w:val="00A25C9D"/>
    <w:rsid w:val="00A261E4"/>
    <w:rsid w:val="00A265D9"/>
    <w:rsid w:val="00A26883"/>
    <w:rsid w:val="00A26C1E"/>
    <w:rsid w:val="00A26D60"/>
    <w:rsid w:val="00A26EE0"/>
    <w:rsid w:val="00A2702B"/>
    <w:rsid w:val="00A273EE"/>
    <w:rsid w:val="00A279DC"/>
    <w:rsid w:val="00A27EDA"/>
    <w:rsid w:val="00A303B8"/>
    <w:rsid w:val="00A30703"/>
    <w:rsid w:val="00A30BAE"/>
    <w:rsid w:val="00A3135B"/>
    <w:rsid w:val="00A313D0"/>
    <w:rsid w:val="00A314A9"/>
    <w:rsid w:val="00A31591"/>
    <w:rsid w:val="00A31B3D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535"/>
    <w:rsid w:val="00A34685"/>
    <w:rsid w:val="00A34DA0"/>
    <w:rsid w:val="00A35A0B"/>
    <w:rsid w:val="00A35BD0"/>
    <w:rsid w:val="00A362CB"/>
    <w:rsid w:val="00A368E3"/>
    <w:rsid w:val="00A37413"/>
    <w:rsid w:val="00A3747D"/>
    <w:rsid w:val="00A377C7"/>
    <w:rsid w:val="00A37A59"/>
    <w:rsid w:val="00A37E05"/>
    <w:rsid w:val="00A40026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3963"/>
    <w:rsid w:val="00A4424E"/>
    <w:rsid w:val="00A442E8"/>
    <w:rsid w:val="00A44882"/>
    <w:rsid w:val="00A44C32"/>
    <w:rsid w:val="00A44E28"/>
    <w:rsid w:val="00A44F39"/>
    <w:rsid w:val="00A45371"/>
    <w:rsid w:val="00A4570E"/>
    <w:rsid w:val="00A4579D"/>
    <w:rsid w:val="00A45A3B"/>
    <w:rsid w:val="00A45C5B"/>
    <w:rsid w:val="00A45EFA"/>
    <w:rsid w:val="00A461E9"/>
    <w:rsid w:val="00A46451"/>
    <w:rsid w:val="00A46AE4"/>
    <w:rsid w:val="00A46F11"/>
    <w:rsid w:val="00A46FAD"/>
    <w:rsid w:val="00A47B4B"/>
    <w:rsid w:val="00A5044D"/>
    <w:rsid w:val="00A50B00"/>
    <w:rsid w:val="00A50D49"/>
    <w:rsid w:val="00A511FB"/>
    <w:rsid w:val="00A514EB"/>
    <w:rsid w:val="00A5219E"/>
    <w:rsid w:val="00A521E0"/>
    <w:rsid w:val="00A524C8"/>
    <w:rsid w:val="00A5291D"/>
    <w:rsid w:val="00A52EDB"/>
    <w:rsid w:val="00A53204"/>
    <w:rsid w:val="00A532E0"/>
    <w:rsid w:val="00A5432D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2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9B3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13"/>
    <w:rsid w:val="00A7538B"/>
    <w:rsid w:val="00A758D1"/>
    <w:rsid w:val="00A75920"/>
    <w:rsid w:val="00A75DE7"/>
    <w:rsid w:val="00A7634B"/>
    <w:rsid w:val="00A764B9"/>
    <w:rsid w:val="00A76696"/>
    <w:rsid w:val="00A76794"/>
    <w:rsid w:val="00A76A52"/>
    <w:rsid w:val="00A76BA2"/>
    <w:rsid w:val="00A76BF2"/>
    <w:rsid w:val="00A7707F"/>
    <w:rsid w:val="00A770A5"/>
    <w:rsid w:val="00A7735F"/>
    <w:rsid w:val="00A7771C"/>
    <w:rsid w:val="00A77C58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BF"/>
    <w:rsid w:val="00A85237"/>
    <w:rsid w:val="00A8523D"/>
    <w:rsid w:val="00A85661"/>
    <w:rsid w:val="00A85846"/>
    <w:rsid w:val="00A85FFF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24E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353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9D8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BFB"/>
    <w:rsid w:val="00AB6CA0"/>
    <w:rsid w:val="00AB76D5"/>
    <w:rsid w:val="00AB7787"/>
    <w:rsid w:val="00AB78AC"/>
    <w:rsid w:val="00AB7913"/>
    <w:rsid w:val="00AC0169"/>
    <w:rsid w:val="00AC028F"/>
    <w:rsid w:val="00AC0746"/>
    <w:rsid w:val="00AC08C8"/>
    <w:rsid w:val="00AC0ADD"/>
    <w:rsid w:val="00AC0CC3"/>
    <w:rsid w:val="00AC1281"/>
    <w:rsid w:val="00AC21BA"/>
    <w:rsid w:val="00AC22C7"/>
    <w:rsid w:val="00AC26C7"/>
    <w:rsid w:val="00AC2D4E"/>
    <w:rsid w:val="00AC3084"/>
    <w:rsid w:val="00AC3431"/>
    <w:rsid w:val="00AC38E9"/>
    <w:rsid w:val="00AC45D6"/>
    <w:rsid w:val="00AC4D1B"/>
    <w:rsid w:val="00AC4D53"/>
    <w:rsid w:val="00AC4D9E"/>
    <w:rsid w:val="00AC4DEC"/>
    <w:rsid w:val="00AC4E2E"/>
    <w:rsid w:val="00AC535C"/>
    <w:rsid w:val="00AC5C2A"/>
    <w:rsid w:val="00AC61B3"/>
    <w:rsid w:val="00AC63F4"/>
    <w:rsid w:val="00AC6490"/>
    <w:rsid w:val="00AC6786"/>
    <w:rsid w:val="00AC7470"/>
    <w:rsid w:val="00AC759B"/>
    <w:rsid w:val="00AC7DE9"/>
    <w:rsid w:val="00AD0297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4EA7"/>
    <w:rsid w:val="00AD57E1"/>
    <w:rsid w:val="00AD5F7C"/>
    <w:rsid w:val="00AD66D8"/>
    <w:rsid w:val="00AD6980"/>
    <w:rsid w:val="00AD6C7F"/>
    <w:rsid w:val="00AD70C9"/>
    <w:rsid w:val="00AD732B"/>
    <w:rsid w:val="00AD75A6"/>
    <w:rsid w:val="00AD7927"/>
    <w:rsid w:val="00AD7E17"/>
    <w:rsid w:val="00AE0160"/>
    <w:rsid w:val="00AE04AA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4CD"/>
    <w:rsid w:val="00AE4557"/>
    <w:rsid w:val="00AE4A1F"/>
    <w:rsid w:val="00AE4C55"/>
    <w:rsid w:val="00AE4F01"/>
    <w:rsid w:val="00AE53BE"/>
    <w:rsid w:val="00AE5440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338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0E18"/>
    <w:rsid w:val="00B010D3"/>
    <w:rsid w:val="00B01AB2"/>
    <w:rsid w:val="00B01CC2"/>
    <w:rsid w:val="00B01F0D"/>
    <w:rsid w:val="00B02014"/>
    <w:rsid w:val="00B0226D"/>
    <w:rsid w:val="00B023FC"/>
    <w:rsid w:val="00B02A4C"/>
    <w:rsid w:val="00B02AD0"/>
    <w:rsid w:val="00B03101"/>
    <w:rsid w:val="00B03352"/>
    <w:rsid w:val="00B039CE"/>
    <w:rsid w:val="00B03BB8"/>
    <w:rsid w:val="00B03D26"/>
    <w:rsid w:val="00B04451"/>
    <w:rsid w:val="00B04AD7"/>
    <w:rsid w:val="00B04D36"/>
    <w:rsid w:val="00B04F11"/>
    <w:rsid w:val="00B050F7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A6B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0F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3E5"/>
    <w:rsid w:val="00B21564"/>
    <w:rsid w:val="00B215F9"/>
    <w:rsid w:val="00B217CD"/>
    <w:rsid w:val="00B21B67"/>
    <w:rsid w:val="00B21CA7"/>
    <w:rsid w:val="00B21E3E"/>
    <w:rsid w:val="00B22472"/>
    <w:rsid w:val="00B22CE7"/>
    <w:rsid w:val="00B232CB"/>
    <w:rsid w:val="00B233A9"/>
    <w:rsid w:val="00B239CC"/>
    <w:rsid w:val="00B23C57"/>
    <w:rsid w:val="00B23D1C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5D3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6D6D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4CA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407"/>
    <w:rsid w:val="00B6059C"/>
    <w:rsid w:val="00B609F0"/>
    <w:rsid w:val="00B60E6E"/>
    <w:rsid w:val="00B6112D"/>
    <w:rsid w:val="00B6156C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3F75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8CC"/>
    <w:rsid w:val="00B6796C"/>
    <w:rsid w:val="00B67B2B"/>
    <w:rsid w:val="00B7021B"/>
    <w:rsid w:val="00B70333"/>
    <w:rsid w:val="00B70A49"/>
    <w:rsid w:val="00B70EDB"/>
    <w:rsid w:val="00B71A5D"/>
    <w:rsid w:val="00B71E27"/>
    <w:rsid w:val="00B7273B"/>
    <w:rsid w:val="00B727B8"/>
    <w:rsid w:val="00B73453"/>
    <w:rsid w:val="00B737C7"/>
    <w:rsid w:val="00B73E00"/>
    <w:rsid w:val="00B73E31"/>
    <w:rsid w:val="00B74019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05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A8C"/>
    <w:rsid w:val="00B830F7"/>
    <w:rsid w:val="00B8321E"/>
    <w:rsid w:val="00B837F5"/>
    <w:rsid w:val="00B83AC3"/>
    <w:rsid w:val="00B83DAC"/>
    <w:rsid w:val="00B83DF6"/>
    <w:rsid w:val="00B8489E"/>
    <w:rsid w:val="00B84BE8"/>
    <w:rsid w:val="00B855A8"/>
    <w:rsid w:val="00B85837"/>
    <w:rsid w:val="00B85F67"/>
    <w:rsid w:val="00B86557"/>
    <w:rsid w:val="00B86D87"/>
    <w:rsid w:val="00B87324"/>
    <w:rsid w:val="00B87809"/>
    <w:rsid w:val="00B87C60"/>
    <w:rsid w:val="00B90165"/>
    <w:rsid w:val="00B9076E"/>
    <w:rsid w:val="00B91356"/>
    <w:rsid w:val="00B91E9D"/>
    <w:rsid w:val="00B922C4"/>
    <w:rsid w:val="00B926E0"/>
    <w:rsid w:val="00B92AD4"/>
    <w:rsid w:val="00B92BF1"/>
    <w:rsid w:val="00B932E1"/>
    <w:rsid w:val="00B935A5"/>
    <w:rsid w:val="00B93C36"/>
    <w:rsid w:val="00B94054"/>
    <w:rsid w:val="00B94253"/>
    <w:rsid w:val="00B9436E"/>
    <w:rsid w:val="00B946E7"/>
    <w:rsid w:val="00B94759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B39"/>
    <w:rsid w:val="00BA047F"/>
    <w:rsid w:val="00BA067F"/>
    <w:rsid w:val="00BA13E0"/>
    <w:rsid w:val="00BA1704"/>
    <w:rsid w:val="00BA17C4"/>
    <w:rsid w:val="00BA270E"/>
    <w:rsid w:val="00BA2729"/>
    <w:rsid w:val="00BA283C"/>
    <w:rsid w:val="00BA2AEB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D75"/>
    <w:rsid w:val="00BB1286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F2"/>
    <w:rsid w:val="00BB57E0"/>
    <w:rsid w:val="00BB5846"/>
    <w:rsid w:val="00BB5F07"/>
    <w:rsid w:val="00BB61DC"/>
    <w:rsid w:val="00BB6258"/>
    <w:rsid w:val="00BB6431"/>
    <w:rsid w:val="00BB645D"/>
    <w:rsid w:val="00BB6472"/>
    <w:rsid w:val="00BB71EC"/>
    <w:rsid w:val="00BB724B"/>
    <w:rsid w:val="00BB740F"/>
    <w:rsid w:val="00BB74A5"/>
    <w:rsid w:val="00BB7DB1"/>
    <w:rsid w:val="00BC0AE6"/>
    <w:rsid w:val="00BC16BF"/>
    <w:rsid w:val="00BC1B4B"/>
    <w:rsid w:val="00BC201A"/>
    <w:rsid w:val="00BC2BC7"/>
    <w:rsid w:val="00BC2F45"/>
    <w:rsid w:val="00BC344E"/>
    <w:rsid w:val="00BC38B8"/>
    <w:rsid w:val="00BC3CF8"/>
    <w:rsid w:val="00BC4781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77F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524"/>
    <w:rsid w:val="00BE197A"/>
    <w:rsid w:val="00BE1A06"/>
    <w:rsid w:val="00BE2E99"/>
    <w:rsid w:val="00BE3AFA"/>
    <w:rsid w:val="00BE3F52"/>
    <w:rsid w:val="00BE403F"/>
    <w:rsid w:val="00BE40AE"/>
    <w:rsid w:val="00BE45C1"/>
    <w:rsid w:val="00BE51C7"/>
    <w:rsid w:val="00BE52ED"/>
    <w:rsid w:val="00BE5515"/>
    <w:rsid w:val="00BE5613"/>
    <w:rsid w:val="00BE5813"/>
    <w:rsid w:val="00BE5B15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7E0"/>
    <w:rsid w:val="00BF18B9"/>
    <w:rsid w:val="00BF1B70"/>
    <w:rsid w:val="00BF21BE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5350"/>
    <w:rsid w:val="00BF55D0"/>
    <w:rsid w:val="00BF5623"/>
    <w:rsid w:val="00BF56A8"/>
    <w:rsid w:val="00BF577B"/>
    <w:rsid w:val="00BF608F"/>
    <w:rsid w:val="00BF60E3"/>
    <w:rsid w:val="00BF6597"/>
    <w:rsid w:val="00BF68B9"/>
    <w:rsid w:val="00BF6DD6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6D3"/>
    <w:rsid w:val="00C07A6C"/>
    <w:rsid w:val="00C07A84"/>
    <w:rsid w:val="00C07AE3"/>
    <w:rsid w:val="00C07AE4"/>
    <w:rsid w:val="00C07AE7"/>
    <w:rsid w:val="00C07C5C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8F7"/>
    <w:rsid w:val="00C12DA6"/>
    <w:rsid w:val="00C12EB5"/>
    <w:rsid w:val="00C1328A"/>
    <w:rsid w:val="00C13504"/>
    <w:rsid w:val="00C1350C"/>
    <w:rsid w:val="00C13C8A"/>
    <w:rsid w:val="00C13F22"/>
    <w:rsid w:val="00C140FE"/>
    <w:rsid w:val="00C1412F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2F9A"/>
    <w:rsid w:val="00C232DD"/>
    <w:rsid w:val="00C23452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08A"/>
    <w:rsid w:val="00C27156"/>
    <w:rsid w:val="00C274BE"/>
    <w:rsid w:val="00C275D9"/>
    <w:rsid w:val="00C2769D"/>
    <w:rsid w:val="00C27CD4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1BC"/>
    <w:rsid w:val="00C32BB7"/>
    <w:rsid w:val="00C32CCE"/>
    <w:rsid w:val="00C337EC"/>
    <w:rsid w:val="00C339DE"/>
    <w:rsid w:val="00C33AA7"/>
    <w:rsid w:val="00C33DCE"/>
    <w:rsid w:val="00C34179"/>
    <w:rsid w:val="00C3463A"/>
    <w:rsid w:val="00C346BB"/>
    <w:rsid w:val="00C346C1"/>
    <w:rsid w:val="00C34BDB"/>
    <w:rsid w:val="00C34C03"/>
    <w:rsid w:val="00C34C05"/>
    <w:rsid w:val="00C34CB6"/>
    <w:rsid w:val="00C34D4B"/>
    <w:rsid w:val="00C34F16"/>
    <w:rsid w:val="00C3566B"/>
    <w:rsid w:val="00C35B23"/>
    <w:rsid w:val="00C36050"/>
    <w:rsid w:val="00C361B0"/>
    <w:rsid w:val="00C361C8"/>
    <w:rsid w:val="00C367B9"/>
    <w:rsid w:val="00C36DAD"/>
    <w:rsid w:val="00C37050"/>
    <w:rsid w:val="00C37CA6"/>
    <w:rsid w:val="00C37CDF"/>
    <w:rsid w:val="00C37F8D"/>
    <w:rsid w:val="00C4018E"/>
    <w:rsid w:val="00C404D5"/>
    <w:rsid w:val="00C40B7D"/>
    <w:rsid w:val="00C40CD4"/>
    <w:rsid w:val="00C41057"/>
    <w:rsid w:val="00C411E2"/>
    <w:rsid w:val="00C41E8D"/>
    <w:rsid w:val="00C42130"/>
    <w:rsid w:val="00C42784"/>
    <w:rsid w:val="00C429E1"/>
    <w:rsid w:val="00C435A4"/>
    <w:rsid w:val="00C439F0"/>
    <w:rsid w:val="00C43CE7"/>
    <w:rsid w:val="00C44189"/>
    <w:rsid w:val="00C447FB"/>
    <w:rsid w:val="00C44F96"/>
    <w:rsid w:val="00C44FF2"/>
    <w:rsid w:val="00C452FE"/>
    <w:rsid w:val="00C4587D"/>
    <w:rsid w:val="00C45C66"/>
    <w:rsid w:val="00C470AA"/>
    <w:rsid w:val="00C47AE8"/>
    <w:rsid w:val="00C47B93"/>
    <w:rsid w:val="00C47BDE"/>
    <w:rsid w:val="00C47EC4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5AC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220B"/>
    <w:rsid w:val="00C82387"/>
    <w:rsid w:val="00C823D0"/>
    <w:rsid w:val="00C82BFA"/>
    <w:rsid w:val="00C83012"/>
    <w:rsid w:val="00C831FC"/>
    <w:rsid w:val="00C8322B"/>
    <w:rsid w:val="00C8395C"/>
    <w:rsid w:val="00C83D50"/>
    <w:rsid w:val="00C84231"/>
    <w:rsid w:val="00C842CC"/>
    <w:rsid w:val="00C847C8"/>
    <w:rsid w:val="00C84CD6"/>
    <w:rsid w:val="00C84D5A"/>
    <w:rsid w:val="00C85034"/>
    <w:rsid w:val="00C8534D"/>
    <w:rsid w:val="00C85460"/>
    <w:rsid w:val="00C859CC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2D9"/>
    <w:rsid w:val="00C93543"/>
    <w:rsid w:val="00C945EC"/>
    <w:rsid w:val="00C94B58"/>
    <w:rsid w:val="00C94BBA"/>
    <w:rsid w:val="00C94E45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2ED2"/>
    <w:rsid w:val="00CA3C42"/>
    <w:rsid w:val="00CA3CE4"/>
    <w:rsid w:val="00CA41D8"/>
    <w:rsid w:val="00CA4572"/>
    <w:rsid w:val="00CA49C0"/>
    <w:rsid w:val="00CA4A24"/>
    <w:rsid w:val="00CA4A3F"/>
    <w:rsid w:val="00CA4C14"/>
    <w:rsid w:val="00CA4F58"/>
    <w:rsid w:val="00CA51A0"/>
    <w:rsid w:val="00CA5DA3"/>
    <w:rsid w:val="00CA6156"/>
    <w:rsid w:val="00CA6164"/>
    <w:rsid w:val="00CA6BDF"/>
    <w:rsid w:val="00CA7239"/>
    <w:rsid w:val="00CA7E66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9C7"/>
    <w:rsid w:val="00CB4FA5"/>
    <w:rsid w:val="00CB5008"/>
    <w:rsid w:val="00CB58DD"/>
    <w:rsid w:val="00CB6343"/>
    <w:rsid w:val="00CB6517"/>
    <w:rsid w:val="00CB7648"/>
    <w:rsid w:val="00CB79A4"/>
    <w:rsid w:val="00CB7B6B"/>
    <w:rsid w:val="00CB7F5F"/>
    <w:rsid w:val="00CC00B7"/>
    <w:rsid w:val="00CC0304"/>
    <w:rsid w:val="00CC034B"/>
    <w:rsid w:val="00CC07BA"/>
    <w:rsid w:val="00CC099A"/>
    <w:rsid w:val="00CC0AA7"/>
    <w:rsid w:val="00CC0E56"/>
    <w:rsid w:val="00CC1555"/>
    <w:rsid w:val="00CC172A"/>
    <w:rsid w:val="00CC1A18"/>
    <w:rsid w:val="00CC1C54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7AE"/>
    <w:rsid w:val="00CC606C"/>
    <w:rsid w:val="00CC620F"/>
    <w:rsid w:val="00CC728B"/>
    <w:rsid w:val="00CC7356"/>
    <w:rsid w:val="00CC74D5"/>
    <w:rsid w:val="00CC7A6D"/>
    <w:rsid w:val="00CC7DF5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98E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07E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60C"/>
    <w:rsid w:val="00CE19F2"/>
    <w:rsid w:val="00CE253D"/>
    <w:rsid w:val="00CE2858"/>
    <w:rsid w:val="00CE2DFD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022"/>
    <w:rsid w:val="00CE7392"/>
    <w:rsid w:val="00CE76BD"/>
    <w:rsid w:val="00CE781A"/>
    <w:rsid w:val="00CF0131"/>
    <w:rsid w:val="00CF02AC"/>
    <w:rsid w:val="00CF057C"/>
    <w:rsid w:val="00CF06E6"/>
    <w:rsid w:val="00CF11B9"/>
    <w:rsid w:val="00CF18AB"/>
    <w:rsid w:val="00CF1AA6"/>
    <w:rsid w:val="00CF1C27"/>
    <w:rsid w:val="00CF20C8"/>
    <w:rsid w:val="00CF23EB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27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33A"/>
    <w:rsid w:val="00D00522"/>
    <w:rsid w:val="00D00B22"/>
    <w:rsid w:val="00D00FCA"/>
    <w:rsid w:val="00D01752"/>
    <w:rsid w:val="00D017EE"/>
    <w:rsid w:val="00D01C73"/>
    <w:rsid w:val="00D02369"/>
    <w:rsid w:val="00D02683"/>
    <w:rsid w:val="00D02AFC"/>
    <w:rsid w:val="00D02C36"/>
    <w:rsid w:val="00D02E17"/>
    <w:rsid w:val="00D02F2F"/>
    <w:rsid w:val="00D0321D"/>
    <w:rsid w:val="00D03EDD"/>
    <w:rsid w:val="00D04A63"/>
    <w:rsid w:val="00D04FC8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0A74"/>
    <w:rsid w:val="00D10D83"/>
    <w:rsid w:val="00D10E56"/>
    <w:rsid w:val="00D11672"/>
    <w:rsid w:val="00D11873"/>
    <w:rsid w:val="00D118F6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C66"/>
    <w:rsid w:val="00D13F9F"/>
    <w:rsid w:val="00D1404F"/>
    <w:rsid w:val="00D14204"/>
    <w:rsid w:val="00D145AE"/>
    <w:rsid w:val="00D1552A"/>
    <w:rsid w:val="00D15D9D"/>
    <w:rsid w:val="00D1624D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406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DB9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272F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609F"/>
    <w:rsid w:val="00D3610A"/>
    <w:rsid w:val="00D366C8"/>
    <w:rsid w:val="00D368C6"/>
    <w:rsid w:val="00D36C8E"/>
    <w:rsid w:val="00D36D5A"/>
    <w:rsid w:val="00D37A26"/>
    <w:rsid w:val="00D37C2D"/>
    <w:rsid w:val="00D37F6A"/>
    <w:rsid w:val="00D40109"/>
    <w:rsid w:val="00D40429"/>
    <w:rsid w:val="00D404CE"/>
    <w:rsid w:val="00D40D79"/>
    <w:rsid w:val="00D40E25"/>
    <w:rsid w:val="00D40E78"/>
    <w:rsid w:val="00D40F5C"/>
    <w:rsid w:val="00D41009"/>
    <w:rsid w:val="00D41901"/>
    <w:rsid w:val="00D4197A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44F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19B"/>
    <w:rsid w:val="00D54370"/>
    <w:rsid w:val="00D5438E"/>
    <w:rsid w:val="00D54474"/>
    <w:rsid w:val="00D54C59"/>
    <w:rsid w:val="00D54CA0"/>
    <w:rsid w:val="00D54D88"/>
    <w:rsid w:val="00D5521C"/>
    <w:rsid w:val="00D554E6"/>
    <w:rsid w:val="00D55723"/>
    <w:rsid w:val="00D557D4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44D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8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7F9"/>
    <w:rsid w:val="00D6485C"/>
    <w:rsid w:val="00D64CB8"/>
    <w:rsid w:val="00D65404"/>
    <w:rsid w:val="00D6575A"/>
    <w:rsid w:val="00D65837"/>
    <w:rsid w:val="00D65DD6"/>
    <w:rsid w:val="00D66008"/>
    <w:rsid w:val="00D66022"/>
    <w:rsid w:val="00D66065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633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4B95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175"/>
    <w:rsid w:val="00D829AC"/>
    <w:rsid w:val="00D82AA1"/>
    <w:rsid w:val="00D83401"/>
    <w:rsid w:val="00D8373E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87CE7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E23"/>
    <w:rsid w:val="00D95F45"/>
    <w:rsid w:val="00D96496"/>
    <w:rsid w:val="00D96AD5"/>
    <w:rsid w:val="00D96C9B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3D7"/>
    <w:rsid w:val="00DB1539"/>
    <w:rsid w:val="00DB1F98"/>
    <w:rsid w:val="00DB2557"/>
    <w:rsid w:val="00DB27E1"/>
    <w:rsid w:val="00DB2CDC"/>
    <w:rsid w:val="00DB2CF9"/>
    <w:rsid w:val="00DB2F94"/>
    <w:rsid w:val="00DB2FDC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010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922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9AB"/>
    <w:rsid w:val="00DD5E0E"/>
    <w:rsid w:val="00DD5FFE"/>
    <w:rsid w:val="00DD6396"/>
    <w:rsid w:val="00DD6C70"/>
    <w:rsid w:val="00DD6DA2"/>
    <w:rsid w:val="00DD761C"/>
    <w:rsid w:val="00DE0171"/>
    <w:rsid w:val="00DE0333"/>
    <w:rsid w:val="00DE0558"/>
    <w:rsid w:val="00DE067E"/>
    <w:rsid w:val="00DE088E"/>
    <w:rsid w:val="00DE0DAB"/>
    <w:rsid w:val="00DE128B"/>
    <w:rsid w:val="00DE14DB"/>
    <w:rsid w:val="00DE1799"/>
    <w:rsid w:val="00DE21CF"/>
    <w:rsid w:val="00DE279F"/>
    <w:rsid w:val="00DE2D4B"/>
    <w:rsid w:val="00DE3605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96B"/>
    <w:rsid w:val="00DF0D33"/>
    <w:rsid w:val="00DF0E63"/>
    <w:rsid w:val="00DF12DC"/>
    <w:rsid w:val="00DF1300"/>
    <w:rsid w:val="00DF1EB6"/>
    <w:rsid w:val="00DF1FD6"/>
    <w:rsid w:val="00DF2088"/>
    <w:rsid w:val="00DF25AA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075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2EF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203"/>
    <w:rsid w:val="00E11EB8"/>
    <w:rsid w:val="00E1273A"/>
    <w:rsid w:val="00E12933"/>
    <w:rsid w:val="00E12A5A"/>
    <w:rsid w:val="00E12AF0"/>
    <w:rsid w:val="00E12E89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826"/>
    <w:rsid w:val="00E17C3F"/>
    <w:rsid w:val="00E17C49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7B"/>
    <w:rsid w:val="00E229F7"/>
    <w:rsid w:val="00E22A10"/>
    <w:rsid w:val="00E22BF5"/>
    <w:rsid w:val="00E22E2F"/>
    <w:rsid w:val="00E22EE3"/>
    <w:rsid w:val="00E23224"/>
    <w:rsid w:val="00E23467"/>
    <w:rsid w:val="00E2382B"/>
    <w:rsid w:val="00E23851"/>
    <w:rsid w:val="00E23ACC"/>
    <w:rsid w:val="00E23ADB"/>
    <w:rsid w:val="00E23EC5"/>
    <w:rsid w:val="00E24553"/>
    <w:rsid w:val="00E24630"/>
    <w:rsid w:val="00E24778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5C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3C8"/>
    <w:rsid w:val="00E42532"/>
    <w:rsid w:val="00E42D71"/>
    <w:rsid w:val="00E432AE"/>
    <w:rsid w:val="00E433BB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0DDF"/>
    <w:rsid w:val="00E515A3"/>
    <w:rsid w:val="00E51C4D"/>
    <w:rsid w:val="00E51E23"/>
    <w:rsid w:val="00E523F3"/>
    <w:rsid w:val="00E52824"/>
    <w:rsid w:val="00E52F76"/>
    <w:rsid w:val="00E5315C"/>
    <w:rsid w:val="00E534EA"/>
    <w:rsid w:val="00E538E0"/>
    <w:rsid w:val="00E547DF"/>
    <w:rsid w:val="00E54D33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04D"/>
    <w:rsid w:val="00E65A35"/>
    <w:rsid w:val="00E65D31"/>
    <w:rsid w:val="00E65E6B"/>
    <w:rsid w:val="00E6640D"/>
    <w:rsid w:val="00E666A1"/>
    <w:rsid w:val="00E6682F"/>
    <w:rsid w:val="00E67631"/>
    <w:rsid w:val="00E67FAC"/>
    <w:rsid w:val="00E7041A"/>
    <w:rsid w:val="00E705E5"/>
    <w:rsid w:val="00E70B0C"/>
    <w:rsid w:val="00E70E5F"/>
    <w:rsid w:val="00E71952"/>
    <w:rsid w:val="00E71DF1"/>
    <w:rsid w:val="00E71EDB"/>
    <w:rsid w:val="00E723D3"/>
    <w:rsid w:val="00E7242A"/>
    <w:rsid w:val="00E72737"/>
    <w:rsid w:val="00E72ABE"/>
    <w:rsid w:val="00E72BCC"/>
    <w:rsid w:val="00E7381E"/>
    <w:rsid w:val="00E739A7"/>
    <w:rsid w:val="00E73E01"/>
    <w:rsid w:val="00E7449A"/>
    <w:rsid w:val="00E74B5A"/>
    <w:rsid w:val="00E7524F"/>
    <w:rsid w:val="00E7556D"/>
    <w:rsid w:val="00E755D3"/>
    <w:rsid w:val="00E75693"/>
    <w:rsid w:val="00E756FB"/>
    <w:rsid w:val="00E76141"/>
    <w:rsid w:val="00E76270"/>
    <w:rsid w:val="00E7694D"/>
    <w:rsid w:val="00E76B45"/>
    <w:rsid w:val="00E77040"/>
    <w:rsid w:val="00E771D9"/>
    <w:rsid w:val="00E772C4"/>
    <w:rsid w:val="00E77655"/>
    <w:rsid w:val="00E8016D"/>
    <w:rsid w:val="00E810EC"/>
    <w:rsid w:val="00E8112C"/>
    <w:rsid w:val="00E81587"/>
    <w:rsid w:val="00E826C8"/>
    <w:rsid w:val="00E82819"/>
    <w:rsid w:val="00E82955"/>
    <w:rsid w:val="00E82EE0"/>
    <w:rsid w:val="00E83280"/>
    <w:rsid w:val="00E832C9"/>
    <w:rsid w:val="00E8344D"/>
    <w:rsid w:val="00E83469"/>
    <w:rsid w:val="00E83C59"/>
    <w:rsid w:val="00E83C7E"/>
    <w:rsid w:val="00E83E6E"/>
    <w:rsid w:val="00E8412F"/>
    <w:rsid w:val="00E843EF"/>
    <w:rsid w:val="00E84661"/>
    <w:rsid w:val="00E84934"/>
    <w:rsid w:val="00E84A69"/>
    <w:rsid w:val="00E85108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C7"/>
    <w:rsid w:val="00E90B0B"/>
    <w:rsid w:val="00E90FDD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991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352"/>
    <w:rsid w:val="00E94732"/>
    <w:rsid w:val="00E94762"/>
    <w:rsid w:val="00E95754"/>
    <w:rsid w:val="00E959A9"/>
    <w:rsid w:val="00E95A9A"/>
    <w:rsid w:val="00E9627E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271"/>
    <w:rsid w:val="00EA2585"/>
    <w:rsid w:val="00EA2598"/>
    <w:rsid w:val="00EA2730"/>
    <w:rsid w:val="00EA3641"/>
    <w:rsid w:val="00EA3D67"/>
    <w:rsid w:val="00EA3DB9"/>
    <w:rsid w:val="00EA3EAA"/>
    <w:rsid w:val="00EA449A"/>
    <w:rsid w:val="00EA475F"/>
    <w:rsid w:val="00EA49D1"/>
    <w:rsid w:val="00EA4A36"/>
    <w:rsid w:val="00EA5029"/>
    <w:rsid w:val="00EA5335"/>
    <w:rsid w:val="00EA55DB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709"/>
    <w:rsid w:val="00EB5A08"/>
    <w:rsid w:val="00EB5C31"/>
    <w:rsid w:val="00EB5D33"/>
    <w:rsid w:val="00EB5FF7"/>
    <w:rsid w:val="00EB6721"/>
    <w:rsid w:val="00EB6BAC"/>
    <w:rsid w:val="00EB6C53"/>
    <w:rsid w:val="00EB720A"/>
    <w:rsid w:val="00EB749C"/>
    <w:rsid w:val="00EB7675"/>
    <w:rsid w:val="00EB7687"/>
    <w:rsid w:val="00EB7832"/>
    <w:rsid w:val="00EB7B45"/>
    <w:rsid w:val="00EB7C50"/>
    <w:rsid w:val="00EB7E4D"/>
    <w:rsid w:val="00EB7E97"/>
    <w:rsid w:val="00EB7FE8"/>
    <w:rsid w:val="00EC037A"/>
    <w:rsid w:val="00EC05B8"/>
    <w:rsid w:val="00EC06DE"/>
    <w:rsid w:val="00EC183D"/>
    <w:rsid w:val="00EC1D83"/>
    <w:rsid w:val="00EC1FE9"/>
    <w:rsid w:val="00EC257C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D68"/>
    <w:rsid w:val="00EC6D82"/>
    <w:rsid w:val="00EC7183"/>
    <w:rsid w:val="00EC71AB"/>
    <w:rsid w:val="00EC7EE8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6100"/>
    <w:rsid w:val="00ED6567"/>
    <w:rsid w:val="00ED6E4E"/>
    <w:rsid w:val="00ED7094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993"/>
    <w:rsid w:val="00EE1CDA"/>
    <w:rsid w:val="00EE24B7"/>
    <w:rsid w:val="00EE286B"/>
    <w:rsid w:val="00EE28F5"/>
    <w:rsid w:val="00EE2AAB"/>
    <w:rsid w:val="00EE315D"/>
    <w:rsid w:val="00EE3196"/>
    <w:rsid w:val="00EE3203"/>
    <w:rsid w:val="00EE3318"/>
    <w:rsid w:val="00EE33A6"/>
    <w:rsid w:val="00EE3DCB"/>
    <w:rsid w:val="00EE4825"/>
    <w:rsid w:val="00EE5112"/>
    <w:rsid w:val="00EE521E"/>
    <w:rsid w:val="00EE539F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0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7D"/>
    <w:rsid w:val="00EF3EE0"/>
    <w:rsid w:val="00EF493B"/>
    <w:rsid w:val="00EF495A"/>
    <w:rsid w:val="00EF4F32"/>
    <w:rsid w:val="00EF5326"/>
    <w:rsid w:val="00EF57F7"/>
    <w:rsid w:val="00EF5861"/>
    <w:rsid w:val="00EF61C2"/>
    <w:rsid w:val="00EF6569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1B1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07A95"/>
    <w:rsid w:val="00F10437"/>
    <w:rsid w:val="00F10465"/>
    <w:rsid w:val="00F10864"/>
    <w:rsid w:val="00F108E6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772"/>
    <w:rsid w:val="00F16BB1"/>
    <w:rsid w:val="00F16CB7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43A"/>
    <w:rsid w:val="00F26886"/>
    <w:rsid w:val="00F2699C"/>
    <w:rsid w:val="00F27000"/>
    <w:rsid w:val="00F27E0C"/>
    <w:rsid w:val="00F27F00"/>
    <w:rsid w:val="00F3002F"/>
    <w:rsid w:val="00F30353"/>
    <w:rsid w:val="00F3075E"/>
    <w:rsid w:val="00F308C0"/>
    <w:rsid w:val="00F314F2"/>
    <w:rsid w:val="00F318E7"/>
    <w:rsid w:val="00F31F17"/>
    <w:rsid w:val="00F3236F"/>
    <w:rsid w:val="00F32374"/>
    <w:rsid w:val="00F32DD1"/>
    <w:rsid w:val="00F32F0E"/>
    <w:rsid w:val="00F32F3E"/>
    <w:rsid w:val="00F3333E"/>
    <w:rsid w:val="00F335C9"/>
    <w:rsid w:val="00F3383E"/>
    <w:rsid w:val="00F33FE5"/>
    <w:rsid w:val="00F34286"/>
    <w:rsid w:val="00F342E5"/>
    <w:rsid w:val="00F346BC"/>
    <w:rsid w:val="00F3521B"/>
    <w:rsid w:val="00F35561"/>
    <w:rsid w:val="00F35865"/>
    <w:rsid w:val="00F35E92"/>
    <w:rsid w:val="00F3600D"/>
    <w:rsid w:val="00F360BA"/>
    <w:rsid w:val="00F366CE"/>
    <w:rsid w:val="00F369FF"/>
    <w:rsid w:val="00F377A2"/>
    <w:rsid w:val="00F37922"/>
    <w:rsid w:val="00F37AEF"/>
    <w:rsid w:val="00F37DC6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21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1345"/>
    <w:rsid w:val="00F513BA"/>
    <w:rsid w:val="00F51447"/>
    <w:rsid w:val="00F514EF"/>
    <w:rsid w:val="00F516F4"/>
    <w:rsid w:val="00F517FC"/>
    <w:rsid w:val="00F52177"/>
    <w:rsid w:val="00F5234E"/>
    <w:rsid w:val="00F52603"/>
    <w:rsid w:val="00F52756"/>
    <w:rsid w:val="00F528A1"/>
    <w:rsid w:val="00F52A47"/>
    <w:rsid w:val="00F52A4B"/>
    <w:rsid w:val="00F52C6C"/>
    <w:rsid w:val="00F52E16"/>
    <w:rsid w:val="00F52FA8"/>
    <w:rsid w:val="00F532BD"/>
    <w:rsid w:val="00F532FD"/>
    <w:rsid w:val="00F538CD"/>
    <w:rsid w:val="00F53AD8"/>
    <w:rsid w:val="00F53E57"/>
    <w:rsid w:val="00F54192"/>
    <w:rsid w:val="00F542D8"/>
    <w:rsid w:val="00F54460"/>
    <w:rsid w:val="00F548C8"/>
    <w:rsid w:val="00F54B39"/>
    <w:rsid w:val="00F553D1"/>
    <w:rsid w:val="00F555C3"/>
    <w:rsid w:val="00F558E3"/>
    <w:rsid w:val="00F55AC5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5B5"/>
    <w:rsid w:val="00F62862"/>
    <w:rsid w:val="00F62FE3"/>
    <w:rsid w:val="00F63005"/>
    <w:rsid w:val="00F63289"/>
    <w:rsid w:val="00F639FA"/>
    <w:rsid w:val="00F63A49"/>
    <w:rsid w:val="00F63CD2"/>
    <w:rsid w:val="00F63D76"/>
    <w:rsid w:val="00F63F71"/>
    <w:rsid w:val="00F6433C"/>
    <w:rsid w:val="00F648A2"/>
    <w:rsid w:val="00F64928"/>
    <w:rsid w:val="00F64966"/>
    <w:rsid w:val="00F64C34"/>
    <w:rsid w:val="00F65920"/>
    <w:rsid w:val="00F65961"/>
    <w:rsid w:val="00F65B9D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2DD4"/>
    <w:rsid w:val="00F73F43"/>
    <w:rsid w:val="00F74664"/>
    <w:rsid w:val="00F74791"/>
    <w:rsid w:val="00F747FD"/>
    <w:rsid w:val="00F74A7A"/>
    <w:rsid w:val="00F75C0B"/>
    <w:rsid w:val="00F763DF"/>
    <w:rsid w:val="00F77028"/>
    <w:rsid w:val="00F7792A"/>
    <w:rsid w:val="00F77BD4"/>
    <w:rsid w:val="00F77C47"/>
    <w:rsid w:val="00F77CCE"/>
    <w:rsid w:val="00F77CFA"/>
    <w:rsid w:val="00F802D3"/>
    <w:rsid w:val="00F80A32"/>
    <w:rsid w:val="00F80A3F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394"/>
    <w:rsid w:val="00F855CB"/>
    <w:rsid w:val="00F85744"/>
    <w:rsid w:val="00F86165"/>
    <w:rsid w:val="00F8624E"/>
    <w:rsid w:val="00F862CA"/>
    <w:rsid w:val="00F863EB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12"/>
    <w:rsid w:val="00F90C86"/>
    <w:rsid w:val="00F90F6C"/>
    <w:rsid w:val="00F90FD6"/>
    <w:rsid w:val="00F910E4"/>
    <w:rsid w:val="00F915AB"/>
    <w:rsid w:val="00F9174D"/>
    <w:rsid w:val="00F91796"/>
    <w:rsid w:val="00F91906"/>
    <w:rsid w:val="00F91932"/>
    <w:rsid w:val="00F91CA2"/>
    <w:rsid w:val="00F91DAC"/>
    <w:rsid w:val="00F92174"/>
    <w:rsid w:val="00F923DB"/>
    <w:rsid w:val="00F92725"/>
    <w:rsid w:val="00F92A1A"/>
    <w:rsid w:val="00F934E3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3F"/>
    <w:rsid w:val="00F96C7A"/>
    <w:rsid w:val="00F96E7C"/>
    <w:rsid w:val="00F970EB"/>
    <w:rsid w:val="00F975B5"/>
    <w:rsid w:val="00F97666"/>
    <w:rsid w:val="00F97854"/>
    <w:rsid w:val="00F97C5B"/>
    <w:rsid w:val="00F97F06"/>
    <w:rsid w:val="00FA0509"/>
    <w:rsid w:val="00FA0E7C"/>
    <w:rsid w:val="00FA17D6"/>
    <w:rsid w:val="00FA181D"/>
    <w:rsid w:val="00FA1B1E"/>
    <w:rsid w:val="00FA1CBF"/>
    <w:rsid w:val="00FA1D8F"/>
    <w:rsid w:val="00FA1D91"/>
    <w:rsid w:val="00FA1EB0"/>
    <w:rsid w:val="00FA2002"/>
    <w:rsid w:val="00FA2526"/>
    <w:rsid w:val="00FA2663"/>
    <w:rsid w:val="00FA2AB0"/>
    <w:rsid w:val="00FA33A2"/>
    <w:rsid w:val="00FA3871"/>
    <w:rsid w:val="00FA3B49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5AD0"/>
    <w:rsid w:val="00FA6225"/>
    <w:rsid w:val="00FA656D"/>
    <w:rsid w:val="00FA65C9"/>
    <w:rsid w:val="00FA6686"/>
    <w:rsid w:val="00FA6A8C"/>
    <w:rsid w:val="00FA7493"/>
    <w:rsid w:val="00FA7A20"/>
    <w:rsid w:val="00FA7AA6"/>
    <w:rsid w:val="00FA7C04"/>
    <w:rsid w:val="00FB0026"/>
    <w:rsid w:val="00FB03E2"/>
    <w:rsid w:val="00FB0443"/>
    <w:rsid w:val="00FB0540"/>
    <w:rsid w:val="00FB1309"/>
    <w:rsid w:val="00FB15D5"/>
    <w:rsid w:val="00FB16C9"/>
    <w:rsid w:val="00FB184A"/>
    <w:rsid w:val="00FB18E8"/>
    <w:rsid w:val="00FB19D8"/>
    <w:rsid w:val="00FB1DCE"/>
    <w:rsid w:val="00FB22E5"/>
    <w:rsid w:val="00FB2864"/>
    <w:rsid w:val="00FB2CEB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635"/>
    <w:rsid w:val="00FC2742"/>
    <w:rsid w:val="00FC37F0"/>
    <w:rsid w:val="00FC3B07"/>
    <w:rsid w:val="00FC3BBC"/>
    <w:rsid w:val="00FC3EEB"/>
    <w:rsid w:val="00FC4278"/>
    <w:rsid w:val="00FC42AB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B41"/>
    <w:rsid w:val="00FC6D8C"/>
    <w:rsid w:val="00FC791E"/>
    <w:rsid w:val="00FC7F93"/>
    <w:rsid w:val="00FD04AA"/>
    <w:rsid w:val="00FD10D2"/>
    <w:rsid w:val="00FD1B2C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5E2E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A81"/>
    <w:rsid w:val="00FE2B7B"/>
    <w:rsid w:val="00FE3100"/>
    <w:rsid w:val="00FE333B"/>
    <w:rsid w:val="00FE3768"/>
    <w:rsid w:val="00FE3B77"/>
    <w:rsid w:val="00FE3BC4"/>
    <w:rsid w:val="00FE3D47"/>
    <w:rsid w:val="00FE42C4"/>
    <w:rsid w:val="00FE47B0"/>
    <w:rsid w:val="00FE5172"/>
    <w:rsid w:val="00FE5236"/>
    <w:rsid w:val="00FE5977"/>
    <w:rsid w:val="00FE5B61"/>
    <w:rsid w:val="00FE5CB2"/>
    <w:rsid w:val="00FE65DB"/>
    <w:rsid w:val="00FE6B6E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716"/>
    <w:rsid w:val="00FF1920"/>
    <w:rsid w:val="00FF19A4"/>
    <w:rsid w:val="00FF1ACF"/>
    <w:rsid w:val="00FF1C00"/>
    <w:rsid w:val="00FF2A88"/>
    <w:rsid w:val="00FF317F"/>
    <w:rsid w:val="00FF37C5"/>
    <w:rsid w:val="00FF3A12"/>
    <w:rsid w:val="00FF3CFC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0538B672-D002-490E-8D69-5411707BB7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80E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rsid w:val="005A18F9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F00FF1"/>
    <w:pPr>
      <w:numPr>
        <w:numId w:val="4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customStyle="1" w:styleId="Proposal">
    <w:name w:val="Proposal"/>
    <w:basedOn w:val="Normal"/>
    <w:qFormat/>
    <w:rsid w:val="00875021"/>
    <w:pPr>
      <w:numPr>
        <w:numId w:val="15"/>
      </w:numPr>
      <w:tabs>
        <w:tab w:val="clear" w:pos="1304"/>
        <w:tab w:val="left" w:pos="1701"/>
      </w:tabs>
      <w:overflowPunct/>
      <w:autoSpaceDE/>
      <w:autoSpaceDN/>
      <w:adjustRightInd/>
      <w:spacing w:after="160" w:line="256" w:lineRule="auto"/>
      <w:ind w:left="1701" w:hanging="1701"/>
      <w:textAlignment w:val="auto"/>
    </w:pPr>
    <w:rPr>
      <w:rFonts w:asciiTheme="minorHAnsi" w:eastAsiaTheme="minorEastAsia" w:hAnsiTheme="minorHAnsi" w:cstheme="minorBidi"/>
      <w:b/>
      <w:bCs/>
      <w:sz w:val="22"/>
      <w:szCs w:val="22"/>
      <w:lang w:eastAsia="ko-KR"/>
    </w:rPr>
  </w:style>
  <w:style w:type="paragraph" w:customStyle="1" w:styleId="Observation">
    <w:name w:val="Observation"/>
    <w:basedOn w:val="Proposal"/>
    <w:qFormat/>
    <w:rsid w:val="00875021"/>
    <w:pPr>
      <w:numPr>
        <w:numId w:val="16"/>
      </w:numPr>
      <w:ind w:left="1701" w:hanging="170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6430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6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741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HR33RHYHUWRF-4-5457</_dlc_DocId>
    <_dlc_DocIdUrl xmlns="c06861ca-3f08-4d07-bff7-bb15bac121f4">
      <Url>https://projects.qualcomm.com/sites/pentari/_layouts/15/DocIdRedir.aspx?ID=HR33RHYHUWRF-4-5457</Url>
      <Description>HR33RHYHUWRF-4-5457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15785FA7-BA02-4EF2-9E6C-DF0A324E0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6BFB4FD-E6C4-4658-843F-C975C1047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498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cp:lastModifiedBy>Yi Huang</cp:lastModifiedBy>
  <cp:revision>64</cp:revision>
  <cp:lastPrinted>2014-11-07T05:38:00Z</cp:lastPrinted>
  <dcterms:created xsi:type="dcterms:W3CDTF">2017-05-06T23:15:00Z</dcterms:created>
  <dcterms:modified xsi:type="dcterms:W3CDTF">2017-08-10T22:52:00Z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1811412881</vt:i4>
  </property>
  <property fmtid="{D5CDD505-2E9C-101B-9397-08002B2CF9AE}" pid="3" name="_NewReviewCycle">
    <vt:lpwstr/>
  </property>
  <property fmtid="{D5CDD505-2E9C-101B-9397-08002B2CF9AE}" pid="4" name="_EmailSubject">
    <vt:lpwstr>Contribution plan</vt:lpwstr>
  </property>
  <property fmtid="{D5CDD505-2E9C-101B-9397-08002B2CF9AE}" pid="5" name="_AuthorEmail">
    <vt:lpwstr>zhangyu@qti.qualcomm.com</vt:lpwstr>
  </property>
  <property fmtid="{D5CDD505-2E9C-101B-9397-08002B2CF9AE}" pid="6" name="_AuthorEmailDisplayName">
    <vt:lpwstr>Zhang, Yu</vt:lpwstr>
  </property>
  <property fmtid="{D5CDD505-2E9C-101B-9397-08002B2CF9AE}" pid="7" name="_PreviousAdHocReviewCycleID">
    <vt:i4>-2057033820</vt:i4>
  </property>
  <property fmtid="{D5CDD505-2E9C-101B-9397-08002B2CF9AE}" pid="8" name="_ReviewingToolsShownOnce">
    <vt:lpwstr/>
  </property>
  <property fmtid="{D5CDD505-2E9C-101B-9397-08002B2CF9AE}" pid="9" name="ContentTypeId">
    <vt:lpwstr>0x010100BC29BFD66497B943AA3B102F0C7B1355</vt:lpwstr>
  </property>
  <property fmtid="{D5CDD505-2E9C-101B-9397-08002B2CF9AE}" pid="10" name="_dlc_DocIdItemGuid">
    <vt:lpwstr>e431dfbc-9df8-417c-bebf-66a06826ee20</vt:lpwstr>
  </property>
</Properties>
</file>